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851C3" w14:textId="371DDD6B" w:rsidR="00C55628" w:rsidRPr="000778D7" w:rsidRDefault="006876CD" w:rsidP="000778D7">
      <w:pPr>
        <w:pStyle w:val="NoSpacing"/>
        <w:jc w:val="center"/>
        <w:rPr>
          <w:rFonts w:asciiTheme="majorBidi" w:hAnsiTheme="majorBidi" w:cstheme="majorBidi"/>
          <w:b/>
          <w:bCs/>
          <w:sz w:val="28"/>
          <w:szCs w:val="28"/>
          <w:lang w:bidi="ar-SA"/>
        </w:rPr>
      </w:pPr>
      <w:r w:rsidRPr="000778D7">
        <w:rPr>
          <w:rFonts w:asciiTheme="majorBidi" w:hAnsiTheme="majorBidi" w:cstheme="majorBidi"/>
          <w:b/>
          <w:bCs/>
          <w:sz w:val="28"/>
          <w:szCs w:val="28"/>
          <w:lang w:bidi="ar-SA"/>
        </w:rPr>
        <w:t xml:space="preserve">Villa Al Maamari – A Boutique Retreat in </w:t>
      </w:r>
      <w:proofErr w:type="spellStart"/>
      <w:r w:rsidRPr="000778D7">
        <w:rPr>
          <w:rFonts w:asciiTheme="majorBidi" w:hAnsiTheme="majorBidi" w:cstheme="majorBidi"/>
          <w:b/>
          <w:bCs/>
          <w:sz w:val="28"/>
          <w:szCs w:val="28"/>
          <w:lang w:bidi="ar-SA"/>
        </w:rPr>
        <w:t>Suwaiq</w:t>
      </w:r>
      <w:proofErr w:type="spellEnd"/>
      <w:r w:rsidRPr="000778D7">
        <w:rPr>
          <w:rFonts w:asciiTheme="majorBidi" w:hAnsiTheme="majorBidi" w:cstheme="majorBidi"/>
          <w:b/>
          <w:bCs/>
          <w:sz w:val="28"/>
          <w:szCs w:val="28"/>
          <w:lang w:bidi="ar-SA"/>
        </w:rPr>
        <w:t>, Batinah Region</w:t>
      </w:r>
    </w:p>
    <w:p w14:paraId="56729C4A" w14:textId="77777777" w:rsidR="006751F1" w:rsidRPr="001C6C63" w:rsidRDefault="006751F1" w:rsidP="000778D7">
      <w:pPr>
        <w:pStyle w:val="NoSpacing"/>
        <w:rPr>
          <w:rFonts w:asciiTheme="majorBidi" w:hAnsiTheme="majorBidi" w:cstheme="majorBidi"/>
          <w:lang w:bidi="ar-SA"/>
        </w:rPr>
      </w:pPr>
    </w:p>
    <w:p w14:paraId="4989213A" w14:textId="161CD345" w:rsidR="000778D7" w:rsidRPr="001C6C63" w:rsidRDefault="000778D7" w:rsidP="000778D7">
      <w:pPr>
        <w:spacing w:after="0"/>
        <w:rPr>
          <w:rFonts w:asciiTheme="majorBidi" w:hAnsiTheme="majorBidi" w:cstheme="majorBidi"/>
          <w:lang w:bidi="ar-SA"/>
        </w:rPr>
      </w:pPr>
      <w:r w:rsidRPr="001C6C63">
        <w:rPr>
          <w:rFonts w:asciiTheme="majorBidi" w:hAnsiTheme="majorBidi" w:cstheme="majorBidi"/>
        </w:rPr>
        <w:t xml:space="preserve">We are delighted to announce that </w:t>
      </w:r>
      <w:r w:rsidRPr="001C6C63">
        <w:rPr>
          <w:rFonts w:asciiTheme="majorBidi" w:hAnsiTheme="majorBidi" w:cstheme="majorBidi"/>
          <w:b/>
          <w:bCs/>
        </w:rPr>
        <w:t>Villa Al Maamari</w:t>
      </w:r>
      <w:r w:rsidRPr="001C6C63">
        <w:rPr>
          <w:rFonts w:asciiTheme="majorBidi" w:hAnsiTheme="majorBidi" w:cstheme="majorBidi"/>
        </w:rPr>
        <w:t xml:space="preserve">, our stylish private villa with pool, is </w:t>
      </w:r>
      <w:r w:rsidRPr="001C6C63">
        <w:rPr>
          <w:rFonts w:asciiTheme="majorBidi" w:hAnsiTheme="majorBidi" w:cstheme="majorBidi"/>
          <w:b/>
          <w:bCs/>
        </w:rPr>
        <w:t>officially opened in October 2025</w:t>
      </w:r>
      <w:r w:rsidRPr="001C6C63">
        <w:rPr>
          <w:rFonts w:asciiTheme="majorBidi" w:hAnsiTheme="majorBidi" w:cstheme="majorBidi"/>
        </w:rPr>
        <w:t xml:space="preserve">. Designed as a </w:t>
      </w:r>
      <w:r w:rsidRPr="001C6C63">
        <w:rPr>
          <w:rFonts w:asciiTheme="majorBidi" w:hAnsiTheme="majorBidi" w:cstheme="majorBidi"/>
          <w:b/>
          <w:bCs/>
        </w:rPr>
        <w:t>boutique retreat escape</w:t>
      </w:r>
      <w:r w:rsidRPr="001C6C63">
        <w:rPr>
          <w:rFonts w:asciiTheme="majorBidi" w:hAnsiTheme="majorBidi" w:cstheme="majorBidi"/>
        </w:rPr>
        <w:t>, it offers authentic Omani hospitality in a peaceful local neighborhood, overlooking a charming nearby farm, and is located just 1 hour and 15 minutes’ drive from Muscat.</w:t>
      </w:r>
    </w:p>
    <w:p w14:paraId="2CCC7DDF" w14:textId="77777777" w:rsidR="000778D7" w:rsidRPr="001C6C63" w:rsidRDefault="000778D7" w:rsidP="000778D7">
      <w:pPr>
        <w:spacing w:after="0"/>
        <w:rPr>
          <w:rFonts w:asciiTheme="majorBidi" w:hAnsiTheme="majorBidi" w:cstheme="majorBidi"/>
          <w:b/>
          <w:bCs/>
        </w:rPr>
      </w:pPr>
    </w:p>
    <w:p w14:paraId="3C0598A6" w14:textId="77777777" w:rsidR="000778D7" w:rsidRPr="001C6C63" w:rsidRDefault="000778D7" w:rsidP="000778D7">
      <w:pPr>
        <w:spacing w:after="0"/>
        <w:rPr>
          <w:rFonts w:asciiTheme="majorBidi" w:hAnsiTheme="majorBidi" w:cstheme="majorBidi"/>
          <w:b/>
          <w:bCs/>
        </w:rPr>
      </w:pPr>
      <w:r w:rsidRPr="001C6C63">
        <w:rPr>
          <w:rFonts w:asciiTheme="majorBidi" w:hAnsiTheme="majorBidi" w:cstheme="majorBidi"/>
          <w:b/>
          <w:bCs/>
        </w:rPr>
        <w:t>Accommodation &amp; Layout</w:t>
      </w:r>
    </w:p>
    <w:p w14:paraId="3DBDDA78" w14:textId="77777777" w:rsidR="000778D7" w:rsidRPr="001C6C63" w:rsidRDefault="000778D7" w:rsidP="000778D7">
      <w:pPr>
        <w:numPr>
          <w:ilvl w:val="0"/>
          <w:numId w:val="10"/>
        </w:numPr>
        <w:spacing w:after="0" w:line="240" w:lineRule="auto"/>
        <w:rPr>
          <w:rFonts w:asciiTheme="majorBidi" w:hAnsiTheme="majorBidi" w:cstheme="majorBidi"/>
        </w:rPr>
      </w:pPr>
      <w:r w:rsidRPr="001C6C63">
        <w:rPr>
          <w:rFonts w:ascii="Segoe UI Symbol" w:hAnsi="Segoe UI Symbol" w:cs="Segoe UI Symbol"/>
        </w:rPr>
        <w:t>🛏</w:t>
      </w:r>
      <w:r w:rsidRPr="001C6C63">
        <w:rPr>
          <w:rFonts w:asciiTheme="majorBidi" w:hAnsiTheme="majorBidi" w:cstheme="majorBidi"/>
        </w:rPr>
        <w:t xml:space="preserve"> </w:t>
      </w:r>
      <w:r w:rsidRPr="001C6C63">
        <w:rPr>
          <w:rFonts w:asciiTheme="majorBidi" w:hAnsiTheme="majorBidi" w:cstheme="majorBidi"/>
          <w:b/>
          <w:bCs/>
        </w:rPr>
        <w:t>4 guest rooms</w:t>
      </w:r>
      <w:r w:rsidRPr="001C6C63">
        <w:rPr>
          <w:rFonts w:asciiTheme="majorBidi" w:hAnsiTheme="majorBidi" w:cstheme="majorBidi"/>
        </w:rPr>
        <w:t>:</w:t>
      </w:r>
    </w:p>
    <w:p w14:paraId="3772EFFB" w14:textId="77777777" w:rsidR="000778D7" w:rsidRPr="001C6C63" w:rsidRDefault="000778D7" w:rsidP="000778D7">
      <w:pPr>
        <w:numPr>
          <w:ilvl w:val="1"/>
          <w:numId w:val="10"/>
        </w:numPr>
        <w:spacing w:after="0" w:line="240" w:lineRule="auto"/>
        <w:rPr>
          <w:rFonts w:asciiTheme="majorBidi" w:hAnsiTheme="majorBidi" w:cstheme="majorBidi"/>
        </w:rPr>
      </w:pPr>
      <w:r w:rsidRPr="001C6C63">
        <w:rPr>
          <w:rFonts w:asciiTheme="majorBidi" w:hAnsiTheme="majorBidi" w:cstheme="majorBidi"/>
        </w:rPr>
        <w:t>Three stylish rooms, each with twin beds and ensuite bathroom</w:t>
      </w:r>
    </w:p>
    <w:p w14:paraId="4F6D4779" w14:textId="77777777" w:rsidR="000778D7" w:rsidRPr="001C6C63" w:rsidRDefault="000778D7" w:rsidP="000778D7">
      <w:pPr>
        <w:numPr>
          <w:ilvl w:val="1"/>
          <w:numId w:val="10"/>
        </w:numPr>
        <w:spacing w:after="0" w:line="240" w:lineRule="auto"/>
        <w:rPr>
          <w:rFonts w:asciiTheme="majorBidi" w:hAnsiTheme="majorBidi" w:cstheme="majorBidi"/>
        </w:rPr>
      </w:pPr>
      <w:r w:rsidRPr="001C6C63">
        <w:rPr>
          <w:rFonts w:asciiTheme="majorBidi" w:hAnsiTheme="majorBidi" w:cstheme="majorBidi"/>
        </w:rPr>
        <w:t>One spacious suite with king-size bed and pull-out sofa, suitable for up to two children under 12, also with ensuite bathroom</w:t>
      </w:r>
    </w:p>
    <w:p w14:paraId="2E5BDE40" w14:textId="77777777" w:rsidR="000778D7" w:rsidRPr="001C6C63" w:rsidRDefault="000778D7" w:rsidP="000778D7">
      <w:pPr>
        <w:numPr>
          <w:ilvl w:val="0"/>
          <w:numId w:val="10"/>
        </w:numPr>
        <w:spacing w:after="0" w:line="240" w:lineRule="auto"/>
        <w:rPr>
          <w:rFonts w:asciiTheme="majorBidi" w:hAnsiTheme="majorBidi" w:cstheme="majorBidi"/>
        </w:rPr>
      </w:pPr>
      <w:r w:rsidRPr="001C6C63">
        <w:rPr>
          <w:rFonts w:ascii="Segoe UI Emoji" w:hAnsi="Segoe UI Emoji" w:cs="Segoe UI Emoji"/>
        </w:rPr>
        <w:t>🏊</w:t>
      </w:r>
      <w:r w:rsidRPr="001C6C63">
        <w:rPr>
          <w:rFonts w:asciiTheme="majorBidi" w:hAnsiTheme="majorBidi" w:cstheme="majorBidi"/>
        </w:rPr>
        <w:t xml:space="preserve"> </w:t>
      </w:r>
      <w:r w:rsidRPr="001C6C63">
        <w:rPr>
          <w:rFonts w:asciiTheme="majorBidi" w:hAnsiTheme="majorBidi" w:cstheme="majorBidi"/>
          <w:b/>
          <w:bCs/>
        </w:rPr>
        <w:t>Private pool</w:t>
      </w:r>
    </w:p>
    <w:p w14:paraId="156A094E" w14:textId="77777777" w:rsidR="000778D7" w:rsidRPr="001C6C63" w:rsidRDefault="000778D7" w:rsidP="000778D7">
      <w:pPr>
        <w:numPr>
          <w:ilvl w:val="0"/>
          <w:numId w:val="10"/>
        </w:numPr>
        <w:spacing w:after="0" w:line="240" w:lineRule="auto"/>
        <w:rPr>
          <w:rFonts w:asciiTheme="majorBidi" w:hAnsiTheme="majorBidi" w:cstheme="majorBidi"/>
        </w:rPr>
      </w:pPr>
      <w:r w:rsidRPr="001C6C63">
        <w:rPr>
          <w:rFonts w:ascii="Segoe UI Emoji" w:hAnsi="Segoe UI Emoji" w:cs="Segoe UI Emoji"/>
        </w:rPr>
        <w:t>💧</w:t>
      </w:r>
      <w:r w:rsidRPr="001C6C63">
        <w:rPr>
          <w:rFonts w:asciiTheme="majorBidi" w:hAnsiTheme="majorBidi" w:cstheme="majorBidi"/>
        </w:rPr>
        <w:t xml:space="preserve"> </w:t>
      </w:r>
      <w:r w:rsidRPr="001C6C63">
        <w:rPr>
          <w:rFonts w:asciiTheme="majorBidi" w:hAnsiTheme="majorBidi" w:cstheme="majorBidi"/>
          <w:b/>
          <w:bCs/>
        </w:rPr>
        <w:t>Exclusive private water well</w:t>
      </w:r>
      <w:r w:rsidRPr="001C6C63">
        <w:rPr>
          <w:rFonts w:asciiTheme="majorBidi" w:hAnsiTheme="majorBidi" w:cstheme="majorBidi"/>
        </w:rPr>
        <w:t>, ensuring sustainable water use</w:t>
      </w:r>
    </w:p>
    <w:p w14:paraId="1FF3B6D3" w14:textId="77777777" w:rsidR="000778D7" w:rsidRPr="001C6C63" w:rsidRDefault="000778D7" w:rsidP="000778D7">
      <w:pPr>
        <w:numPr>
          <w:ilvl w:val="0"/>
          <w:numId w:val="10"/>
        </w:numPr>
        <w:spacing w:after="0" w:line="240" w:lineRule="auto"/>
        <w:rPr>
          <w:rFonts w:asciiTheme="majorBidi" w:hAnsiTheme="majorBidi" w:cstheme="majorBidi"/>
        </w:rPr>
      </w:pPr>
      <w:r w:rsidRPr="001C6C63">
        <w:rPr>
          <w:rFonts w:ascii="Segoe UI Symbol" w:hAnsi="Segoe UI Symbol" w:cs="Segoe UI Symbol"/>
        </w:rPr>
        <w:t>🍽</w:t>
      </w:r>
      <w:r w:rsidRPr="001C6C63">
        <w:rPr>
          <w:rFonts w:asciiTheme="majorBidi" w:hAnsiTheme="majorBidi" w:cstheme="majorBidi"/>
        </w:rPr>
        <w:t xml:space="preserve"> </w:t>
      </w:r>
      <w:r w:rsidRPr="001C6C63">
        <w:rPr>
          <w:rFonts w:asciiTheme="majorBidi" w:hAnsiTheme="majorBidi" w:cstheme="majorBidi"/>
          <w:b/>
          <w:bCs/>
        </w:rPr>
        <w:t>Half-board options</w:t>
      </w:r>
      <w:r w:rsidRPr="001C6C63">
        <w:rPr>
          <w:rFonts w:asciiTheme="majorBidi" w:hAnsiTheme="majorBidi" w:cstheme="majorBidi"/>
        </w:rPr>
        <w:t xml:space="preserve"> thoughtfully arranged by the Al Maamari Tours team member</w:t>
      </w:r>
    </w:p>
    <w:p w14:paraId="63B98D0C" w14:textId="77777777" w:rsidR="000778D7" w:rsidRPr="001C6C63" w:rsidRDefault="000778D7" w:rsidP="000778D7">
      <w:pPr>
        <w:spacing w:after="0"/>
        <w:rPr>
          <w:rFonts w:asciiTheme="majorBidi" w:hAnsiTheme="majorBidi" w:cstheme="majorBidi"/>
        </w:rPr>
      </w:pPr>
    </w:p>
    <w:p w14:paraId="43F2B34E" w14:textId="315C2096" w:rsidR="001C6C63" w:rsidRDefault="001C6C63" w:rsidP="00B54CC6">
      <w:pPr>
        <w:spacing w:after="0"/>
        <w:jc w:val="center"/>
        <w:rPr>
          <w:rFonts w:asciiTheme="majorBidi" w:hAnsiTheme="majorBidi" w:cstheme="majorBidi"/>
        </w:rPr>
      </w:pPr>
      <w:r>
        <w:rPr>
          <w:rFonts w:asciiTheme="majorBidi" w:hAnsiTheme="majorBidi" w:cstheme="majorBidi"/>
          <w:noProof/>
        </w:rPr>
        <w:drawing>
          <wp:inline distT="0" distB="0" distL="0" distR="0" wp14:anchorId="0AAF6FE1" wp14:editId="342260FF">
            <wp:extent cx="1950595" cy="1463040"/>
            <wp:effectExtent l="0" t="0" r="0" b="3810"/>
            <wp:docPr id="1675160436" name="Picture 3" descr="A building with a fence and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60436" name="Picture 3" descr="A building with a fence and window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595" cy="1463040"/>
                    </a:xfrm>
                    <a:prstGeom prst="rect">
                      <a:avLst/>
                    </a:prstGeom>
                  </pic:spPr>
                </pic:pic>
              </a:graphicData>
            </a:graphic>
          </wp:inline>
        </w:drawing>
      </w:r>
      <w:r w:rsidR="00B54CC6">
        <w:rPr>
          <w:rFonts w:asciiTheme="majorBidi" w:hAnsiTheme="majorBidi" w:cstheme="majorBidi"/>
        </w:rPr>
        <w:t xml:space="preserve">  </w:t>
      </w:r>
      <w:r w:rsidR="00D77E01">
        <w:rPr>
          <w:rFonts w:asciiTheme="majorBidi" w:hAnsiTheme="majorBidi" w:cstheme="majorBidi"/>
          <w:noProof/>
        </w:rPr>
        <w:drawing>
          <wp:inline distT="0" distB="0" distL="0" distR="0" wp14:anchorId="7A842BA6" wp14:editId="5F394BEB">
            <wp:extent cx="1097254" cy="1463040"/>
            <wp:effectExtent l="0" t="0" r="8255" b="3810"/>
            <wp:docPr id="745163473" name="Picture 1" descr="A room with couches and a ceiling f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63473" name="Picture 1" descr="A room with couches and a ceiling fa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7254" cy="1463040"/>
                    </a:xfrm>
                    <a:prstGeom prst="rect">
                      <a:avLst/>
                    </a:prstGeom>
                  </pic:spPr>
                </pic:pic>
              </a:graphicData>
            </a:graphic>
          </wp:inline>
        </w:drawing>
      </w:r>
      <w:r w:rsidR="00D77E01">
        <w:rPr>
          <w:rFonts w:asciiTheme="majorBidi" w:hAnsiTheme="majorBidi" w:cstheme="majorBidi"/>
        </w:rPr>
        <w:t xml:space="preserve">  </w:t>
      </w:r>
      <w:r>
        <w:rPr>
          <w:rFonts w:asciiTheme="majorBidi" w:hAnsiTheme="majorBidi" w:cstheme="majorBidi"/>
          <w:noProof/>
        </w:rPr>
        <w:drawing>
          <wp:inline distT="0" distB="0" distL="0" distR="0" wp14:anchorId="2554744A" wp14:editId="76FCE710">
            <wp:extent cx="1097254" cy="1463040"/>
            <wp:effectExtent l="0" t="0" r="8255" b="3810"/>
            <wp:docPr id="664610123" name="Picture 4" descr="A pool in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10123" name="Picture 4" descr="A pool in a hous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7254" cy="1463040"/>
                    </a:xfrm>
                    <a:prstGeom prst="rect">
                      <a:avLst/>
                    </a:prstGeom>
                  </pic:spPr>
                </pic:pic>
              </a:graphicData>
            </a:graphic>
          </wp:inline>
        </w:drawing>
      </w:r>
      <w:r w:rsidR="00B54CC6">
        <w:rPr>
          <w:rFonts w:asciiTheme="majorBidi" w:hAnsiTheme="majorBidi" w:cstheme="majorBidi"/>
        </w:rPr>
        <w:t xml:space="preserve">  </w:t>
      </w:r>
      <w:r>
        <w:rPr>
          <w:rFonts w:asciiTheme="majorBidi" w:hAnsiTheme="majorBidi" w:cstheme="majorBidi"/>
          <w:noProof/>
        </w:rPr>
        <w:drawing>
          <wp:inline distT="0" distB="0" distL="0" distR="0" wp14:anchorId="7C6FD23D" wp14:editId="47D950C8">
            <wp:extent cx="1097254" cy="1463040"/>
            <wp:effectExtent l="0" t="0" r="8255" b="3810"/>
            <wp:docPr id="1372503215" name="Picture 5" descr="A indoor pool with blue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03215" name="Picture 5" descr="A indoor pool with blue ligh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7254" cy="1463040"/>
                    </a:xfrm>
                    <a:prstGeom prst="rect">
                      <a:avLst/>
                    </a:prstGeom>
                  </pic:spPr>
                </pic:pic>
              </a:graphicData>
            </a:graphic>
          </wp:inline>
        </w:drawing>
      </w:r>
    </w:p>
    <w:p w14:paraId="2D6B6ECC" w14:textId="77777777" w:rsidR="001C6C63" w:rsidRDefault="001C6C63" w:rsidP="000778D7">
      <w:pPr>
        <w:spacing w:after="0"/>
        <w:rPr>
          <w:rFonts w:asciiTheme="majorBidi" w:hAnsiTheme="majorBidi" w:cstheme="majorBidi"/>
        </w:rPr>
      </w:pPr>
    </w:p>
    <w:p w14:paraId="606501BD" w14:textId="50D5996B" w:rsidR="000778D7" w:rsidRPr="001C6C63" w:rsidRDefault="000778D7" w:rsidP="000778D7">
      <w:pPr>
        <w:spacing w:after="0"/>
        <w:rPr>
          <w:rFonts w:asciiTheme="majorBidi" w:hAnsiTheme="majorBidi" w:cstheme="majorBidi"/>
        </w:rPr>
      </w:pPr>
      <w:r w:rsidRPr="001C6C63">
        <w:rPr>
          <w:rFonts w:asciiTheme="majorBidi" w:hAnsiTheme="majorBidi" w:cstheme="majorBidi"/>
        </w:rPr>
        <w:t xml:space="preserve">Rooms can be booked individually on a </w:t>
      </w:r>
      <w:r w:rsidRPr="001C6C63">
        <w:rPr>
          <w:rFonts w:asciiTheme="majorBidi" w:hAnsiTheme="majorBidi" w:cstheme="majorBidi"/>
          <w:b/>
          <w:bCs/>
        </w:rPr>
        <w:t>half-board basis</w:t>
      </w:r>
      <w:r w:rsidRPr="001C6C63">
        <w:rPr>
          <w:rFonts w:asciiTheme="majorBidi" w:hAnsiTheme="majorBidi" w:cstheme="majorBidi"/>
        </w:rPr>
        <w:t xml:space="preserve">, or the villa can be exclusively reserved for guests wishing for complete privacy. </w:t>
      </w:r>
    </w:p>
    <w:p w14:paraId="1E009D95" w14:textId="77777777" w:rsidR="000778D7" w:rsidRPr="001C6C63" w:rsidRDefault="000778D7" w:rsidP="000778D7">
      <w:pPr>
        <w:spacing w:after="0"/>
        <w:rPr>
          <w:rFonts w:asciiTheme="majorBidi" w:hAnsiTheme="majorBidi" w:cstheme="majorBidi"/>
        </w:rPr>
      </w:pPr>
      <w:r w:rsidRPr="001C6C63">
        <w:rPr>
          <w:rFonts w:asciiTheme="majorBidi" w:hAnsiTheme="majorBidi" w:cstheme="majorBidi"/>
        </w:rPr>
        <w:t xml:space="preserve">A </w:t>
      </w:r>
      <w:r w:rsidRPr="001C6C63">
        <w:rPr>
          <w:rFonts w:asciiTheme="majorBidi" w:hAnsiTheme="majorBidi" w:cstheme="majorBidi"/>
          <w:b/>
          <w:bCs/>
        </w:rPr>
        <w:t>minimum stay of two nights</w:t>
      </w:r>
      <w:r w:rsidRPr="001C6C63">
        <w:rPr>
          <w:rFonts w:asciiTheme="majorBidi" w:hAnsiTheme="majorBidi" w:cstheme="majorBidi"/>
        </w:rPr>
        <w:t xml:space="preserve"> is recommended to allow enough time to enjoy the villa, surrounding activities, and the local area.</w:t>
      </w:r>
    </w:p>
    <w:p w14:paraId="18AA2284" w14:textId="77777777" w:rsidR="000778D7" w:rsidRPr="001C6C63" w:rsidRDefault="000778D7" w:rsidP="000778D7">
      <w:pPr>
        <w:spacing w:after="0"/>
        <w:rPr>
          <w:rFonts w:asciiTheme="majorBidi" w:hAnsiTheme="majorBidi" w:cstheme="majorBidi"/>
        </w:rPr>
      </w:pPr>
    </w:p>
    <w:p w14:paraId="51FADD12" w14:textId="77777777" w:rsidR="000778D7" w:rsidRPr="001C6C63" w:rsidRDefault="000778D7" w:rsidP="000778D7">
      <w:pPr>
        <w:spacing w:after="0"/>
        <w:rPr>
          <w:rFonts w:asciiTheme="majorBidi" w:hAnsiTheme="majorBidi" w:cstheme="majorBidi"/>
          <w:b/>
          <w:bCs/>
        </w:rPr>
      </w:pPr>
      <w:r w:rsidRPr="001C6C63">
        <w:rPr>
          <w:rFonts w:asciiTheme="majorBidi" w:hAnsiTheme="majorBidi" w:cstheme="majorBidi"/>
          <w:b/>
          <w:bCs/>
        </w:rPr>
        <w:t>Location &amp; Surroundings</w:t>
      </w:r>
    </w:p>
    <w:p w14:paraId="1FFFE172" w14:textId="77777777" w:rsidR="000778D7" w:rsidRPr="001C6C63" w:rsidRDefault="000778D7" w:rsidP="000778D7">
      <w:pPr>
        <w:numPr>
          <w:ilvl w:val="0"/>
          <w:numId w:val="11"/>
        </w:numPr>
        <w:spacing w:after="0" w:line="240" w:lineRule="auto"/>
        <w:rPr>
          <w:rFonts w:asciiTheme="majorBidi" w:hAnsiTheme="majorBidi" w:cstheme="majorBidi"/>
        </w:rPr>
      </w:pPr>
      <w:r w:rsidRPr="001C6C63">
        <w:rPr>
          <w:rFonts w:asciiTheme="majorBidi" w:hAnsiTheme="majorBidi" w:cstheme="majorBidi"/>
        </w:rPr>
        <w:t xml:space="preserve">Location: </w:t>
      </w:r>
      <w:hyperlink r:id="rId15" w:history="1">
        <w:r w:rsidRPr="001C6C63">
          <w:rPr>
            <w:rStyle w:val="Hyperlink"/>
            <w:rFonts w:asciiTheme="majorBidi" w:hAnsiTheme="majorBidi" w:cstheme="majorBidi"/>
          </w:rPr>
          <w:t>https://maps.app.goo.gl/mAZXPpZxoPHwANR27</w:t>
        </w:r>
      </w:hyperlink>
    </w:p>
    <w:p w14:paraId="36788717" w14:textId="77777777" w:rsidR="000778D7" w:rsidRPr="001C6C63" w:rsidRDefault="000778D7" w:rsidP="000778D7">
      <w:pPr>
        <w:numPr>
          <w:ilvl w:val="0"/>
          <w:numId w:val="11"/>
        </w:numPr>
        <w:spacing w:after="0" w:line="240" w:lineRule="auto"/>
        <w:rPr>
          <w:rFonts w:asciiTheme="majorBidi" w:hAnsiTheme="majorBidi" w:cstheme="majorBidi"/>
        </w:rPr>
      </w:pPr>
      <w:r w:rsidRPr="001C6C63">
        <w:rPr>
          <w:rFonts w:asciiTheme="majorBidi" w:hAnsiTheme="majorBidi" w:cstheme="majorBidi"/>
        </w:rPr>
        <w:t>Situated in a quiet, authentic neighborhood with views over a neighboring farm</w:t>
      </w:r>
    </w:p>
    <w:p w14:paraId="48E34B6E" w14:textId="77777777" w:rsidR="000778D7" w:rsidRPr="001C6C63" w:rsidRDefault="000778D7" w:rsidP="000778D7">
      <w:pPr>
        <w:numPr>
          <w:ilvl w:val="0"/>
          <w:numId w:val="11"/>
        </w:numPr>
        <w:spacing w:after="0" w:line="240" w:lineRule="auto"/>
        <w:rPr>
          <w:rFonts w:asciiTheme="majorBidi" w:hAnsiTheme="majorBidi" w:cstheme="majorBidi"/>
        </w:rPr>
      </w:pPr>
      <w:r w:rsidRPr="001C6C63">
        <w:rPr>
          <w:rFonts w:asciiTheme="majorBidi" w:hAnsiTheme="majorBidi" w:cstheme="majorBidi"/>
        </w:rPr>
        <w:t xml:space="preserve">About 20 minutes’ drive from the public beach in </w:t>
      </w:r>
      <w:proofErr w:type="spellStart"/>
      <w:r w:rsidRPr="001C6C63">
        <w:rPr>
          <w:rFonts w:asciiTheme="majorBidi" w:hAnsiTheme="majorBidi" w:cstheme="majorBidi"/>
        </w:rPr>
        <w:t>Suwaiq</w:t>
      </w:r>
      <w:proofErr w:type="spellEnd"/>
      <w:r w:rsidRPr="001C6C63">
        <w:rPr>
          <w:rFonts w:asciiTheme="majorBidi" w:hAnsiTheme="majorBidi" w:cstheme="majorBidi"/>
        </w:rPr>
        <w:t xml:space="preserve"> (beach facilities are not provided)</w:t>
      </w:r>
    </w:p>
    <w:p w14:paraId="52D19F24" w14:textId="77777777" w:rsidR="000778D7" w:rsidRPr="001C6C63" w:rsidRDefault="000778D7" w:rsidP="000778D7">
      <w:pPr>
        <w:numPr>
          <w:ilvl w:val="0"/>
          <w:numId w:val="11"/>
        </w:numPr>
        <w:spacing w:after="0" w:line="240" w:lineRule="auto"/>
        <w:rPr>
          <w:rFonts w:asciiTheme="majorBidi" w:hAnsiTheme="majorBidi" w:cstheme="majorBidi"/>
        </w:rPr>
      </w:pPr>
      <w:r w:rsidRPr="001C6C63">
        <w:rPr>
          <w:rFonts w:asciiTheme="majorBidi" w:hAnsiTheme="majorBidi" w:cstheme="majorBidi"/>
        </w:rPr>
        <w:t>The villa offers numerous opportunities for curated activities and experiences, which can be tailored to the length of stay</w:t>
      </w:r>
    </w:p>
    <w:p w14:paraId="4ED2FC4C" w14:textId="77777777" w:rsidR="000778D7" w:rsidRPr="001C6C63" w:rsidRDefault="000778D7" w:rsidP="000778D7">
      <w:pPr>
        <w:spacing w:after="0"/>
        <w:rPr>
          <w:rFonts w:asciiTheme="majorBidi" w:hAnsiTheme="majorBidi" w:cstheme="majorBidi"/>
          <w:b/>
          <w:bCs/>
        </w:rPr>
      </w:pPr>
    </w:p>
    <w:p w14:paraId="0F25CFBF" w14:textId="77777777" w:rsidR="000778D7" w:rsidRPr="001C6C63" w:rsidRDefault="000778D7" w:rsidP="000778D7">
      <w:pPr>
        <w:spacing w:after="0"/>
        <w:rPr>
          <w:rFonts w:asciiTheme="majorBidi" w:hAnsiTheme="majorBidi" w:cstheme="majorBidi"/>
          <w:b/>
          <w:bCs/>
        </w:rPr>
      </w:pPr>
      <w:r w:rsidRPr="001C6C63">
        <w:rPr>
          <w:rFonts w:asciiTheme="majorBidi" w:hAnsiTheme="majorBidi" w:cstheme="majorBidi"/>
          <w:b/>
          <w:bCs/>
        </w:rPr>
        <w:t>Concept &amp; Experience</w:t>
      </w:r>
    </w:p>
    <w:p w14:paraId="389F8796" w14:textId="77777777" w:rsidR="000778D7" w:rsidRPr="001C6C63" w:rsidRDefault="000778D7" w:rsidP="000778D7">
      <w:pPr>
        <w:spacing w:after="0"/>
        <w:rPr>
          <w:rFonts w:asciiTheme="majorBidi" w:hAnsiTheme="majorBidi" w:cstheme="majorBidi"/>
        </w:rPr>
      </w:pPr>
      <w:r w:rsidRPr="001C6C63">
        <w:rPr>
          <w:rFonts w:asciiTheme="majorBidi" w:hAnsiTheme="majorBidi" w:cstheme="majorBidi"/>
        </w:rPr>
        <w:t xml:space="preserve">Villa Al Maamari combines </w:t>
      </w:r>
      <w:r w:rsidRPr="001C6C63">
        <w:rPr>
          <w:rFonts w:asciiTheme="majorBidi" w:hAnsiTheme="majorBidi" w:cstheme="majorBidi"/>
          <w:b/>
          <w:bCs/>
        </w:rPr>
        <w:t>modern comfort and intimate boutique style</w:t>
      </w:r>
      <w:r w:rsidRPr="001C6C63">
        <w:rPr>
          <w:rFonts w:asciiTheme="majorBidi" w:hAnsiTheme="majorBidi" w:cstheme="majorBidi"/>
        </w:rPr>
        <w:t xml:space="preserve"> with genuine Omani charm. Built and owned directly by Al</w:t>
      </w:r>
      <w:r w:rsidRPr="001C6C63">
        <w:rPr>
          <w:rFonts w:asciiTheme="majorBidi" w:hAnsiTheme="majorBidi" w:cstheme="majorBidi"/>
          <w:b/>
          <w:bCs/>
        </w:rPr>
        <w:t xml:space="preserve"> </w:t>
      </w:r>
      <w:r w:rsidRPr="001C6C63">
        <w:rPr>
          <w:rFonts w:asciiTheme="majorBidi" w:hAnsiTheme="majorBidi" w:cstheme="majorBidi"/>
        </w:rPr>
        <w:t xml:space="preserve">Maamari Tours, the property ensures personalized service, seamless coordination, and an authentic local experience. Guests can relax in the villa, explore the surroundings, or participate in tailor-made </w:t>
      </w:r>
      <w:proofErr w:type="spellStart"/>
      <w:r w:rsidRPr="001C6C63">
        <w:rPr>
          <w:rFonts w:asciiTheme="majorBidi" w:hAnsiTheme="majorBidi" w:cstheme="majorBidi"/>
        </w:rPr>
        <w:t>acctivities</w:t>
      </w:r>
      <w:proofErr w:type="spellEnd"/>
      <w:r w:rsidRPr="001C6C63">
        <w:rPr>
          <w:rFonts w:asciiTheme="majorBidi" w:hAnsiTheme="majorBidi" w:cstheme="majorBidi"/>
        </w:rPr>
        <w:t>.</w:t>
      </w:r>
    </w:p>
    <w:p w14:paraId="5B215DFB" w14:textId="77777777" w:rsidR="000778D7" w:rsidRPr="001C6C63" w:rsidRDefault="000778D7" w:rsidP="000778D7">
      <w:pPr>
        <w:spacing w:after="0"/>
        <w:rPr>
          <w:rFonts w:asciiTheme="majorBidi" w:hAnsiTheme="majorBidi" w:cstheme="majorBidi"/>
        </w:rPr>
      </w:pPr>
    </w:p>
    <w:p w14:paraId="2A1F53E1" w14:textId="77777777" w:rsidR="000778D7" w:rsidRPr="001C6C63" w:rsidRDefault="000778D7" w:rsidP="000778D7">
      <w:pPr>
        <w:spacing w:after="0"/>
        <w:rPr>
          <w:rFonts w:asciiTheme="majorBidi" w:hAnsiTheme="majorBidi" w:cstheme="majorBidi"/>
        </w:rPr>
      </w:pPr>
      <w:r w:rsidRPr="001C6C63">
        <w:rPr>
          <w:rFonts w:asciiTheme="majorBidi" w:hAnsiTheme="majorBidi" w:cstheme="majorBidi"/>
          <w:b/>
          <w:bCs/>
        </w:rPr>
        <w:t>Images/Videos:</w:t>
      </w:r>
    </w:p>
    <w:p w14:paraId="5BE38573" w14:textId="1827464B" w:rsidR="0026346C" w:rsidRPr="001C6C63" w:rsidRDefault="000778D7" w:rsidP="000778D7">
      <w:pPr>
        <w:spacing w:after="0"/>
        <w:rPr>
          <w:rFonts w:asciiTheme="majorBidi" w:hAnsiTheme="majorBidi" w:cstheme="majorBidi"/>
        </w:rPr>
      </w:pPr>
      <w:r w:rsidRPr="001C6C63">
        <w:rPr>
          <w:rFonts w:asciiTheme="majorBidi" w:hAnsiTheme="majorBidi" w:cstheme="majorBidi"/>
        </w:rPr>
        <w:t xml:space="preserve">Delighted to share first photos and videos </w:t>
      </w:r>
      <w:r w:rsidR="001C6C63" w:rsidRPr="001C6C63">
        <w:rPr>
          <w:rFonts w:asciiTheme="majorBidi" w:hAnsiTheme="majorBidi" w:cstheme="majorBidi"/>
        </w:rPr>
        <w:t xml:space="preserve">: </w:t>
      </w:r>
      <w:hyperlink r:id="rId16" w:history="1">
        <w:r w:rsidR="001C6C63" w:rsidRPr="001C6C63">
          <w:rPr>
            <w:rStyle w:val="Hyperlink"/>
            <w:rFonts w:asciiTheme="majorBidi" w:hAnsiTheme="majorBidi" w:cstheme="majorBidi"/>
          </w:rPr>
          <w:t>https://drive.google.com/drive/folders/1dY_KM-YFLTDOsWNeAbWm_ZAZC-NTb4wC?usp=drive_link</w:t>
        </w:r>
      </w:hyperlink>
    </w:p>
    <w:p w14:paraId="03FFDC9D" w14:textId="77777777" w:rsidR="000778D7" w:rsidRPr="001C6C63" w:rsidRDefault="000778D7" w:rsidP="000778D7">
      <w:pPr>
        <w:spacing w:after="0"/>
        <w:rPr>
          <w:rFonts w:asciiTheme="majorBidi" w:hAnsiTheme="majorBidi" w:cstheme="majorBidi"/>
        </w:rPr>
      </w:pPr>
    </w:p>
    <w:p w14:paraId="09BF3174" w14:textId="77777777" w:rsidR="000778D7" w:rsidRPr="001C6C63" w:rsidRDefault="000778D7" w:rsidP="000778D7">
      <w:pPr>
        <w:spacing w:after="0"/>
        <w:rPr>
          <w:rFonts w:asciiTheme="majorBidi" w:hAnsiTheme="majorBidi" w:cstheme="majorBidi"/>
          <w:b/>
          <w:bCs/>
        </w:rPr>
      </w:pPr>
      <w:r w:rsidRPr="001C6C63">
        <w:rPr>
          <w:rFonts w:asciiTheme="majorBidi" w:hAnsiTheme="majorBidi" w:cstheme="majorBidi"/>
          <w:b/>
          <w:bCs/>
        </w:rPr>
        <w:t>This retreat is ideal for:</w:t>
      </w:r>
    </w:p>
    <w:p w14:paraId="06D8EE62" w14:textId="77777777" w:rsidR="000778D7" w:rsidRPr="001C6C63" w:rsidRDefault="000778D7" w:rsidP="000778D7">
      <w:pPr>
        <w:numPr>
          <w:ilvl w:val="0"/>
          <w:numId w:val="12"/>
        </w:numPr>
        <w:spacing w:after="0" w:line="240" w:lineRule="auto"/>
        <w:rPr>
          <w:rFonts w:asciiTheme="majorBidi" w:hAnsiTheme="majorBidi" w:cstheme="majorBidi"/>
        </w:rPr>
      </w:pPr>
      <w:r w:rsidRPr="001C6C63">
        <w:rPr>
          <w:rFonts w:asciiTheme="majorBidi" w:hAnsiTheme="majorBidi" w:cstheme="majorBidi"/>
        </w:rPr>
        <w:t>Small private groups or families seeking exclusive use</w:t>
      </w:r>
    </w:p>
    <w:p w14:paraId="4B3DE4C4" w14:textId="77777777" w:rsidR="000778D7" w:rsidRPr="001C6C63" w:rsidRDefault="000778D7" w:rsidP="000778D7">
      <w:pPr>
        <w:numPr>
          <w:ilvl w:val="0"/>
          <w:numId w:val="12"/>
        </w:numPr>
        <w:spacing w:after="0" w:line="240" w:lineRule="auto"/>
        <w:rPr>
          <w:rFonts w:asciiTheme="majorBidi" w:hAnsiTheme="majorBidi" w:cstheme="majorBidi"/>
        </w:rPr>
      </w:pPr>
      <w:r w:rsidRPr="001C6C63">
        <w:rPr>
          <w:rFonts w:asciiTheme="majorBidi" w:hAnsiTheme="majorBidi" w:cstheme="majorBidi"/>
        </w:rPr>
        <w:t>Couples or travelers looking to unwind between active touring days</w:t>
      </w:r>
    </w:p>
    <w:p w14:paraId="207E11C4" w14:textId="77777777" w:rsidR="000778D7" w:rsidRPr="001C6C63" w:rsidRDefault="000778D7" w:rsidP="000778D7">
      <w:pPr>
        <w:numPr>
          <w:ilvl w:val="0"/>
          <w:numId w:val="12"/>
        </w:numPr>
        <w:spacing w:after="0" w:line="240" w:lineRule="auto"/>
        <w:rPr>
          <w:rFonts w:asciiTheme="majorBidi" w:hAnsiTheme="majorBidi" w:cstheme="majorBidi"/>
        </w:rPr>
      </w:pPr>
      <w:r w:rsidRPr="001C6C63">
        <w:rPr>
          <w:rFonts w:asciiTheme="majorBidi" w:hAnsiTheme="majorBidi" w:cstheme="majorBidi"/>
        </w:rPr>
        <w:t>Guests looking for accommodation options in the Batinah region</w:t>
      </w:r>
    </w:p>
    <w:p w14:paraId="5F4B0F91" w14:textId="708D3ED6" w:rsidR="00061FF0" w:rsidRPr="00D77E01" w:rsidRDefault="000778D7" w:rsidP="00B71654">
      <w:pPr>
        <w:numPr>
          <w:ilvl w:val="0"/>
          <w:numId w:val="12"/>
        </w:numPr>
        <w:spacing w:after="0" w:line="240" w:lineRule="auto"/>
        <w:rPr>
          <w:rFonts w:asciiTheme="majorBidi" w:hAnsiTheme="majorBidi" w:cstheme="majorBidi"/>
          <w:sz w:val="24"/>
          <w:szCs w:val="24"/>
        </w:rPr>
      </w:pPr>
      <w:r w:rsidRPr="00D77E01">
        <w:rPr>
          <w:rFonts w:asciiTheme="majorBidi" w:hAnsiTheme="majorBidi" w:cstheme="majorBidi"/>
        </w:rPr>
        <w:t>Guests wishing to experience modern Omani life in a calm and authentic setting</w:t>
      </w:r>
      <w:r w:rsidR="00061FF0" w:rsidRPr="00D77E01">
        <w:rPr>
          <w:rFonts w:asciiTheme="majorBidi" w:hAnsiTheme="majorBidi" w:cstheme="majorBidi"/>
          <w:sz w:val="24"/>
          <w:szCs w:val="24"/>
        </w:rPr>
        <w:br w:type="page"/>
      </w:r>
    </w:p>
    <w:p w14:paraId="60A65985" w14:textId="77777777" w:rsidR="00061FF0" w:rsidRPr="00061FF0" w:rsidRDefault="00061FF0" w:rsidP="00061FF0">
      <w:pPr>
        <w:pStyle w:val="NoSpacing"/>
        <w:jc w:val="center"/>
        <w:rPr>
          <w:rFonts w:asciiTheme="majorBidi" w:hAnsiTheme="majorBidi" w:cstheme="majorBidi"/>
          <w:b/>
          <w:bCs/>
          <w:sz w:val="28"/>
          <w:szCs w:val="28"/>
        </w:rPr>
      </w:pPr>
      <w:r w:rsidRPr="00061FF0">
        <w:rPr>
          <w:rFonts w:asciiTheme="majorBidi" w:hAnsiTheme="majorBidi" w:cstheme="majorBidi"/>
          <w:b/>
          <w:bCs/>
          <w:sz w:val="28"/>
          <w:szCs w:val="28"/>
        </w:rPr>
        <w:lastRenderedPageBreak/>
        <w:t xml:space="preserve">Villa Al Maamari – Ein Boutique-Retreat in </w:t>
      </w:r>
      <w:proofErr w:type="spellStart"/>
      <w:r w:rsidRPr="00061FF0">
        <w:rPr>
          <w:rFonts w:asciiTheme="majorBidi" w:hAnsiTheme="majorBidi" w:cstheme="majorBidi"/>
          <w:b/>
          <w:bCs/>
          <w:sz w:val="28"/>
          <w:szCs w:val="28"/>
        </w:rPr>
        <w:t>Suwaiq</w:t>
      </w:r>
      <w:proofErr w:type="spellEnd"/>
      <w:r w:rsidRPr="00061FF0">
        <w:rPr>
          <w:rFonts w:asciiTheme="majorBidi" w:hAnsiTheme="majorBidi" w:cstheme="majorBidi"/>
          <w:b/>
          <w:bCs/>
          <w:sz w:val="28"/>
          <w:szCs w:val="28"/>
        </w:rPr>
        <w:t>, Batinah-Region</w:t>
      </w:r>
    </w:p>
    <w:p w14:paraId="68C53E6C" w14:textId="77777777" w:rsidR="00061FF0" w:rsidRPr="00061FF0" w:rsidRDefault="00061FF0" w:rsidP="00061FF0">
      <w:pPr>
        <w:pStyle w:val="NoSpacing"/>
        <w:rPr>
          <w:rFonts w:asciiTheme="majorBidi" w:hAnsiTheme="majorBidi" w:cstheme="majorBidi"/>
          <w:b/>
          <w:bCs/>
          <w:sz w:val="24"/>
          <w:szCs w:val="24"/>
        </w:rPr>
      </w:pPr>
    </w:p>
    <w:p w14:paraId="71F89FC8" w14:textId="602ED2FA" w:rsidR="00061FF0" w:rsidRPr="00D77E01" w:rsidRDefault="00061FF0" w:rsidP="00061FF0">
      <w:pPr>
        <w:pStyle w:val="NoSpacing"/>
        <w:rPr>
          <w:rFonts w:asciiTheme="majorBidi" w:hAnsiTheme="majorBidi" w:cstheme="majorBidi"/>
          <w:lang w:val="de-CH"/>
        </w:rPr>
      </w:pPr>
      <w:r w:rsidRPr="00D77E01">
        <w:rPr>
          <w:rFonts w:asciiTheme="majorBidi" w:hAnsiTheme="majorBidi" w:cstheme="majorBidi"/>
          <w:lang w:val="de-CH"/>
        </w:rPr>
        <w:t xml:space="preserve">Wir freuen uns, die offizielle Eröffnung von </w:t>
      </w:r>
      <w:r w:rsidRPr="00D77E01">
        <w:rPr>
          <w:rFonts w:asciiTheme="majorBidi" w:hAnsiTheme="majorBidi" w:cstheme="majorBidi"/>
          <w:b/>
          <w:bCs/>
          <w:lang w:val="de-CH"/>
        </w:rPr>
        <w:t>Villa Al Maamari</w:t>
      </w:r>
      <w:r w:rsidRPr="00D77E01">
        <w:rPr>
          <w:rFonts w:asciiTheme="majorBidi" w:hAnsiTheme="majorBidi" w:cstheme="majorBidi"/>
          <w:lang w:val="de-CH"/>
        </w:rPr>
        <w:t xml:space="preserve">, unserer stilvollen </w:t>
      </w:r>
      <w:r w:rsidRPr="00D77E01">
        <w:rPr>
          <w:rFonts w:asciiTheme="majorBidi" w:hAnsiTheme="majorBidi" w:cstheme="majorBidi"/>
          <w:b/>
          <w:bCs/>
          <w:lang w:val="de-CH"/>
        </w:rPr>
        <w:t>privaten Villa mit Pool</w:t>
      </w:r>
      <w:r w:rsidRPr="00D77E01">
        <w:rPr>
          <w:rFonts w:asciiTheme="majorBidi" w:hAnsiTheme="majorBidi" w:cstheme="majorBidi"/>
          <w:lang w:val="de-CH"/>
        </w:rPr>
        <w:t xml:space="preserve">, im Oktober 2025 bekannt zu geben. Die Villa ist als </w:t>
      </w:r>
      <w:r w:rsidRPr="00D77E01">
        <w:rPr>
          <w:rFonts w:asciiTheme="majorBidi" w:hAnsiTheme="majorBidi" w:cstheme="majorBidi"/>
          <w:b/>
          <w:bCs/>
          <w:lang w:val="de-CH"/>
        </w:rPr>
        <w:t>Boutique-Retreat</w:t>
      </w:r>
      <w:r w:rsidRPr="00D77E01">
        <w:rPr>
          <w:rFonts w:asciiTheme="majorBidi" w:hAnsiTheme="majorBidi" w:cstheme="majorBidi"/>
          <w:lang w:val="de-CH"/>
        </w:rPr>
        <w:t xml:space="preserve"> konzipiert und bietet authentische omanische Gastfreundschaft in einer ruhigen Nachbarschaft, mit Blick auf eine charmante benachbarte Farm. Sie liegt nur 1 Stunde und 15 Minuten Fahrt von Muscat entfernt.</w:t>
      </w:r>
    </w:p>
    <w:p w14:paraId="6A16A0BB" w14:textId="77777777" w:rsidR="00061FF0" w:rsidRPr="00D77E01" w:rsidRDefault="00061FF0" w:rsidP="00061FF0">
      <w:pPr>
        <w:pStyle w:val="NoSpacing"/>
        <w:rPr>
          <w:rFonts w:asciiTheme="majorBidi" w:hAnsiTheme="majorBidi" w:cstheme="majorBidi"/>
          <w:lang w:val="de-CH"/>
        </w:rPr>
      </w:pPr>
    </w:p>
    <w:p w14:paraId="0121277D" w14:textId="77777777" w:rsidR="00061FF0" w:rsidRPr="00D77E01" w:rsidRDefault="00061FF0" w:rsidP="00061FF0">
      <w:pPr>
        <w:pStyle w:val="NoSpacing"/>
        <w:rPr>
          <w:rFonts w:asciiTheme="majorBidi" w:hAnsiTheme="majorBidi" w:cstheme="majorBidi"/>
          <w:b/>
          <w:bCs/>
        </w:rPr>
      </w:pPr>
      <w:proofErr w:type="spellStart"/>
      <w:r w:rsidRPr="00D77E01">
        <w:rPr>
          <w:rFonts w:asciiTheme="majorBidi" w:hAnsiTheme="majorBidi" w:cstheme="majorBidi"/>
          <w:b/>
          <w:bCs/>
        </w:rPr>
        <w:t>Unterkunft</w:t>
      </w:r>
      <w:proofErr w:type="spellEnd"/>
      <w:r w:rsidRPr="00D77E01">
        <w:rPr>
          <w:rFonts w:asciiTheme="majorBidi" w:hAnsiTheme="majorBidi" w:cstheme="majorBidi"/>
          <w:b/>
          <w:bCs/>
        </w:rPr>
        <w:t xml:space="preserve"> &amp; </w:t>
      </w:r>
      <w:proofErr w:type="spellStart"/>
      <w:r w:rsidRPr="00D77E01">
        <w:rPr>
          <w:rFonts w:asciiTheme="majorBidi" w:hAnsiTheme="majorBidi" w:cstheme="majorBidi"/>
          <w:b/>
          <w:bCs/>
        </w:rPr>
        <w:t>Ausstattung</w:t>
      </w:r>
      <w:proofErr w:type="spellEnd"/>
    </w:p>
    <w:p w14:paraId="6FF49C0E" w14:textId="77777777" w:rsidR="00061FF0" w:rsidRPr="00D77E01" w:rsidRDefault="00061FF0" w:rsidP="00061FF0">
      <w:pPr>
        <w:pStyle w:val="NoSpacing"/>
        <w:numPr>
          <w:ilvl w:val="0"/>
          <w:numId w:val="13"/>
        </w:numPr>
        <w:rPr>
          <w:rFonts w:asciiTheme="majorBidi" w:hAnsiTheme="majorBidi" w:cstheme="majorBidi"/>
        </w:rPr>
      </w:pPr>
      <w:r w:rsidRPr="00D77E01">
        <w:rPr>
          <w:rFonts w:ascii="Segoe UI Symbol" w:hAnsi="Segoe UI Symbol" w:cs="Segoe UI Symbol"/>
        </w:rPr>
        <w:t>🛏</w:t>
      </w:r>
      <w:r w:rsidRPr="00D77E01">
        <w:rPr>
          <w:rFonts w:asciiTheme="majorBidi" w:hAnsiTheme="majorBidi" w:cstheme="majorBidi"/>
        </w:rPr>
        <w:t xml:space="preserve"> </w:t>
      </w:r>
      <w:r w:rsidRPr="00D77E01">
        <w:rPr>
          <w:rFonts w:asciiTheme="majorBidi" w:hAnsiTheme="majorBidi" w:cstheme="majorBidi"/>
          <w:b/>
          <w:bCs/>
        </w:rPr>
        <w:t xml:space="preserve">4 </w:t>
      </w:r>
      <w:proofErr w:type="spellStart"/>
      <w:r w:rsidRPr="00D77E01">
        <w:rPr>
          <w:rFonts w:asciiTheme="majorBidi" w:hAnsiTheme="majorBidi" w:cstheme="majorBidi"/>
          <w:b/>
          <w:bCs/>
        </w:rPr>
        <w:t>Gästezimmer</w:t>
      </w:r>
      <w:proofErr w:type="spellEnd"/>
      <w:r w:rsidRPr="00D77E01">
        <w:rPr>
          <w:rFonts w:asciiTheme="majorBidi" w:hAnsiTheme="majorBidi" w:cstheme="majorBidi"/>
        </w:rPr>
        <w:t>:</w:t>
      </w:r>
    </w:p>
    <w:p w14:paraId="1613C764" w14:textId="77777777" w:rsidR="00061FF0" w:rsidRPr="00D77E01" w:rsidRDefault="00061FF0" w:rsidP="00061FF0">
      <w:pPr>
        <w:pStyle w:val="NoSpacing"/>
        <w:numPr>
          <w:ilvl w:val="1"/>
          <w:numId w:val="13"/>
        </w:numPr>
        <w:rPr>
          <w:rFonts w:asciiTheme="majorBidi" w:hAnsiTheme="majorBidi" w:cstheme="majorBidi"/>
          <w:lang w:val="de-CH"/>
        </w:rPr>
      </w:pPr>
      <w:r w:rsidRPr="00D77E01">
        <w:rPr>
          <w:rFonts w:asciiTheme="majorBidi" w:hAnsiTheme="majorBidi" w:cstheme="majorBidi"/>
          <w:lang w:val="de-CH"/>
        </w:rPr>
        <w:t xml:space="preserve">Drei stilvolle Zimmer, jeweils mit </w:t>
      </w:r>
      <w:r w:rsidRPr="00D77E01">
        <w:rPr>
          <w:rFonts w:asciiTheme="majorBidi" w:hAnsiTheme="majorBidi" w:cstheme="majorBidi"/>
          <w:b/>
          <w:bCs/>
          <w:lang w:val="de-CH"/>
        </w:rPr>
        <w:t>zwei Einzelbetten</w:t>
      </w:r>
      <w:r w:rsidRPr="00D77E01">
        <w:rPr>
          <w:rFonts w:asciiTheme="majorBidi" w:hAnsiTheme="majorBidi" w:cstheme="majorBidi"/>
          <w:lang w:val="de-CH"/>
        </w:rPr>
        <w:t xml:space="preserve"> und eigenem Badezimmer</w:t>
      </w:r>
    </w:p>
    <w:p w14:paraId="0FD5018D" w14:textId="77777777" w:rsidR="00061FF0" w:rsidRPr="00D77E01" w:rsidRDefault="00061FF0" w:rsidP="00061FF0">
      <w:pPr>
        <w:pStyle w:val="NoSpacing"/>
        <w:numPr>
          <w:ilvl w:val="1"/>
          <w:numId w:val="13"/>
        </w:numPr>
        <w:rPr>
          <w:rFonts w:asciiTheme="majorBidi" w:hAnsiTheme="majorBidi" w:cstheme="majorBidi"/>
          <w:lang w:val="de-CH"/>
        </w:rPr>
      </w:pPr>
      <w:r w:rsidRPr="00D77E01">
        <w:rPr>
          <w:rFonts w:asciiTheme="majorBidi" w:hAnsiTheme="majorBidi" w:cstheme="majorBidi"/>
          <w:lang w:val="de-CH"/>
        </w:rPr>
        <w:t xml:space="preserve">Eine geräumige Suite mit </w:t>
      </w:r>
      <w:r w:rsidRPr="00D77E01">
        <w:rPr>
          <w:rFonts w:asciiTheme="majorBidi" w:hAnsiTheme="majorBidi" w:cstheme="majorBidi"/>
          <w:b/>
          <w:bCs/>
          <w:lang w:val="de-CH"/>
        </w:rPr>
        <w:t>Kingsize-Bett und ausziehbarem Sofa</w:t>
      </w:r>
      <w:r w:rsidRPr="00D77E01">
        <w:rPr>
          <w:rFonts w:asciiTheme="majorBidi" w:hAnsiTheme="majorBidi" w:cstheme="majorBidi"/>
          <w:lang w:val="de-CH"/>
        </w:rPr>
        <w:t xml:space="preserve">, geeignet für bis zu </w:t>
      </w:r>
      <w:r w:rsidRPr="00D77E01">
        <w:rPr>
          <w:rFonts w:asciiTheme="majorBidi" w:hAnsiTheme="majorBidi" w:cstheme="majorBidi"/>
          <w:b/>
          <w:bCs/>
          <w:lang w:val="de-CH"/>
        </w:rPr>
        <w:t>zwei Kinder unter 12 Jahren</w:t>
      </w:r>
      <w:r w:rsidRPr="00D77E01">
        <w:rPr>
          <w:rFonts w:asciiTheme="majorBidi" w:hAnsiTheme="majorBidi" w:cstheme="majorBidi"/>
          <w:lang w:val="de-CH"/>
        </w:rPr>
        <w:t>, ebenfalls mit eigenem Badezimmer</w:t>
      </w:r>
    </w:p>
    <w:p w14:paraId="79A936DE" w14:textId="77777777" w:rsidR="00061FF0" w:rsidRPr="00D77E01" w:rsidRDefault="00061FF0" w:rsidP="00061FF0">
      <w:pPr>
        <w:pStyle w:val="NoSpacing"/>
        <w:numPr>
          <w:ilvl w:val="0"/>
          <w:numId w:val="13"/>
        </w:numPr>
        <w:rPr>
          <w:rFonts w:asciiTheme="majorBidi" w:hAnsiTheme="majorBidi" w:cstheme="majorBidi"/>
        </w:rPr>
      </w:pPr>
      <w:r w:rsidRPr="00D77E01">
        <w:rPr>
          <w:rFonts w:ascii="Segoe UI Emoji" w:hAnsi="Segoe UI Emoji" w:cs="Segoe UI Emoji"/>
        </w:rPr>
        <w:t>🏊</w:t>
      </w:r>
      <w:r w:rsidRPr="00D77E01">
        <w:rPr>
          <w:rFonts w:asciiTheme="majorBidi" w:hAnsiTheme="majorBidi" w:cstheme="majorBidi"/>
        </w:rPr>
        <w:t xml:space="preserve"> </w:t>
      </w:r>
      <w:proofErr w:type="spellStart"/>
      <w:r w:rsidRPr="00D77E01">
        <w:rPr>
          <w:rFonts w:asciiTheme="majorBidi" w:hAnsiTheme="majorBidi" w:cstheme="majorBidi"/>
          <w:b/>
          <w:bCs/>
        </w:rPr>
        <w:t>Privater</w:t>
      </w:r>
      <w:proofErr w:type="spellEnd"/>
      <w:r w:rsidRPr="00D77E01">
        <w:rPr>
          <w:rFonts w:asciiTheme="majorBidi" w:hAnsiTheme="majorBidi" w:cstheme="majorBidi"/>
          <w:b/>
          <w:bCs/>
        </w:rPr>
        <w:t xml:space="preserve"> Pool</w:t>
      </w:r>
    </w:p>
    <w:p w14:paraId="6BAAC8C6" w14:textId="77777777" w:rsidR="00061FF0" w:rsidRPr="00D77E01" w:rsidRDefault="00061FF0" w:rsidP="00061FF0">
      <w:pPr>
        <w:pStyle w:val="NoSpacing"/>
        <w:numPr>
          <w:ilvl w:val="0"/>
          <w:numId w:val="13"/>
        </w:numPr>
        <w:rPr>
          <w:rFonts w:asciiTheme="majorBidi" w:hAnsiTheme="majorBidi" w:cstheme="majorBidi"/>
          <w:lang w:val="de-CH"/>
        </w:rPr>
      </w:pPr>
      <w:r w:rsidRPr="00D77E01">
        <w:rPr>
          <w:rFonts w:ascii="Segoe UI Emoji" w:hAnsi="Segoe UI Emoji" w:cs="Segoe UI Emoji"/>
        </w:rPr>
        <w:t>💧</w:t>
      </w:r>
      <w:r w:rsidRPr="00D77E01">
        <w:rPr>
          <w:rFonts w:asciiTheme="majorBidi" w:hAnsiTheme="majorBidi" w:cstheme="majorBidi"/>
          <w:lang w:val="de-CH"/>
        </w:rPr>
        <w:t xml:space="preserve"> </w:t>
      </w:r>
      <w:r w:rsidRPr="00D77E01">
        <w:rPr>
          <w:rFonts w:asciiTheme="majorBidi" w:hAnsiTheme="majorBidi" w:cstheme="majorBidi"/>
          <w:b/>
          <w:bCs/>
          <w:lang w:val="de-CH"/>
        </w:rPr>
        <w:t>Exklusive private Quelle</w:t>
      </w:r>
      <w:r w:rsidRPr="00D77E01">
        <w:rPr>
          <w:rFonts w:asciiTheme="majorBidi" w:hAnsiTheme="majorBidi" w:cstheme="majorBidi"/>
          <w:lang w:val="de-CH"/>
        </w:rPr>
        <w:t>, für nachhaltige Wassernutzung</w:t>
      </w:r>
    </w:p>
    <w:p w14:paraId="11E543F3" w14:textId="77777777" w:rsidR="00061FF0" w:rsidRPr="00D77E01" w:rsidRDefault="00061FF0" w:rsidP="00061FF0">
      <w:pPr>
        <w:pStyle w:val="NoSpacing"/>
        <w:numPr>
          <w:ilvl w:val="0"/>
          <w:numId w:val="13"/>
        </w:numPr>
        <w:rPr>
          <w:rFonts w:asciiTheme="majorBidi" w:hAnsiTheme="majorBidi" w:cstheme="majorBidi"/>
          <w:lang w:val="de-CH"/>
        </w:rPr>
      </w:pPr>
      <w:r w:rsidRPr="00D77E01">
        <w:rPr>
          <w:rFonts w:ascii="Segoe UI Symbol" w:hAnsi="Segoe UI Symbol" w:cs="Segoe UI Symbol"/>
        </w:rPr>
        <w:t>🍽</w:t>
      </w:r>
      <w:r w:rsidRPr="00D77E01">
        <w:rPr>
          <w:rFonts w:asciiTheme="majorBidi" w:hAnsiTheme="majorBidi" w:cstheme="majorBidi"/>
          <w:lang w:val="de-CH"/>
        </w:rPr>
        <w:t xml:space="preserve"> </w:t>
      </w:r>
      <w:r w:rsidRPr="00D77E01">
        <w:rPr>
          <w:rFonts w:asciiTheme="majorBidi" w:hAnsiTheme="majorBidi" w:cstheme="majorBidi"/>
          <w:b/>
          <w:bCs/>
          <w:lang w:val="de-CH"/>
        </w:rPr>
        <w:t>Halbpensionsoptionen</w:t>
      </w:r>
      <w:r w:rsidRPr="00D77E01">
        <w:rPr>
          <w:rFonts w:asciiTheme="majorBidi" w:hAnsiTheme="majorBidi" w:cstheme="majorBidi"/>
          <w:lang w:val="de-CH"/>
        </w:rPr>
        <w:t>, arrangiert durch das Al Maamari Tours Team</w:t>
      </w:r>
    </w:p>
    <w:p w14:paraId="236C8A09" w14:textId="77777777" w:rsidR="00061FF0" w:rsidRDefault="00061FF0" w:rsidP="00061FF0">
      <w:pPr>
        <w:pStyle w:val="NoSpacing"/>
        <w:rPr>
          <w:rFonts w:asciiTheme="majorBidi" w:hAnsiTheme="majorBidi" w:cstheme="majorBidi"/>
          <w:lang w:val="de-CH"/>
        </w:rPr>
      </w:pPr>
    </w:p>
    <w:p w14:paraId="3C6334BB" w14:textId="77777777" w:rsidR="00D77E01" w:rsidRDefault="00D77E01" w:rsidP="00D77E01">
      <w:pPr>
        <w:spacing w:after="0"/>
        <w:jc w:val="center"/>
        <w:rPr>
          <w:rFonts w:asciiTheme="majorBidi" w:hAnsiTheme="majorBidi" w:cstheme="majorBidi"/>
        </w:rPr>
      </w:pPr>
      <w:r>
        <w:rPr>
          <w:rFonts w:asciiTheme="majorBidi" w:hAnsiTheme="majorBidi" w:cstheme="majorBidi"/>
          <w:noProof/>
        </w:rPr>
        <w:drawing>
          <wp:inline distT="0" distB="0" distL="0" distR="0" wp14:anchorId="44EAC44C" wp14:editId="6906E057">
            <wp:extent cx="1950595" cy="1463040"/>
            <wp:effectExtent l="0" t="0" r="0" b="3810"/>
            <wp:docPr id="580655497" name="Picture 3" descr="A building with a fence and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60436" name="Picture 3" descr="A building with a fence and window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595" cy="1463040"/>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rPr>
        <w:drawing>
          <wp:inline distT="0" distB="0" distL="0" distR="0" wp14:anchorId="37585692" wp14:editId="732EE4A7">
            <wp:extent cx="1097254" cy="1463040"/>
            <wp:effectExtent l="0" t="0" r="8255" b="3810"/>
            <wp:docPr id="267132654" name="Picture 1" descr="A room with couches and a ceiling f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63473" name="Picture 1" descr="A room with couches and a ceiling fa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7254" cy="1463040"/>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rPr>
        <w:drawing>
          <wp:inline distT="0" distB="0" distL="0" distR="0" wp14:anchorId="72E8B0ED" wp14:editId="006D10EC">
            <wp:extent cx="1097254" cy="1463040"/>
            <wp:effectExtent l="0" t="0" r="8255" b="3810"/>
            <wp:docPr id="220873843" name="Picture 4" descr="A pool in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10123" name="Picture 4" descr="A pool in a hous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7254" cy="1463040"/>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rPr>
        <w:drawing>
          <wp:inline distT="0" distB="0" distL="0" distR="0" wp14:anchorId="014047BE" wp14:editId="4399DAD6">
            <wp:extent cx="1097254" cy="1463040"/>
            <wp:effectExtent l="0" t="0" r="8255" b="3810"/>
            <wp:docPr id="922067657" name="Picture 5" descr="A indoor pool with blue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03215" name="Picture 5" descr="A indoor pool with blue ligh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7254" cy="1463040"/>
                    </a:xfrm>
                    <a:prstGeom prst="rect">
                      <a:avLst/>
                    </a:prstGeom>
                  </pic:spPr>
                </pic:pic>
              </a:graphicData>
            </a:graphic>
          </wp:inline>
        </w:drawing>
      </w:r>
    </w:p>
    <w:p w14:paraId="3180FC7E" w14:textId="77777777" w:rsidR="00D77E01" w:rsidRPr="00D77E01" w:rsidRDefault="00D77E01" w:rsidP="00061FF0">
      <w:pPr>
        <w:pStyle w:val="NoSpacing"/>
        <w:rPr>
          <w:rFonts w:asciiTheme="majorBidi" w:hAnsiTheme="majorBidi" w:cstheme="majorBidi"/>
          <w:lang w:val="de-CH"/>
        </w:rPr>
      </w:pPr>
    </w:p>
    <w:p w14:paraId="15F83D0F" w14:textId="4BE2D461" w:rsidR="00061FF0" w:rsidRPr="00D77E01" w:rsidRDefault="00061FF0" w:rsidP="00061FF0">
      <w:pPr>
        <w:pStyle w:val="NoSpacing"/>
        <w:rPr>
          <w:rFonts w:asciiTheme="majorBidi" w:hAnsiTheme="majorBidi" w:cstheme="majorBidi"/>
          <w:lang w:val="de-CH"/>
        </w:rPr>
      </w:pPr>
      <w:r w:rsidRPr="00D77E01">
        <w:rPr>
          <w:rFonts w:asciiTheme="majorBidi" w:hAnsiTheme="majorBidi" w:cstheme="majorBidi"/>
          <w:lang w:val="de-CH"/>
        </w:rPr>
        <w:t xml:space="preserve">Die Zimmer können einzeln auf </w:t>
      </w:r>
      <w:r w:rsidRPr="00D77E01">
        <w:rPr>
          <w:rFonts w:asciiTheme="majorBidi" w:hAnsiTheme="majorBidi" w:cstheme="majorBidi"/>
          <w:b/>
          <w:bCs/>
          <w:lang w:val="de-CH"/>
        </w:rPr>
        <w:t>Halbpensionsbasis</w:t>
      </w:r>
      <w:r w:rsidRPr="00D77E01">
        <w:rPr>
          <w:rFonts w:asciiTheme="majorBidi" w:hAnsiTheme="majorBidi" w:cstheme="majorBidi"/>
          <w:lang w:val="de-CH"/>
        </w:rPr>
        <w:t xml:space="preserve"> gebucht werden, oder die Villa kann </w:t>
      </w:r>
      <w:r w:rsidRPr="00D77E01">
        <w:rPr>
          <w:rFonts w:asciiTheme="majorBidi" w:hAnsiTheme="majorBidi" w:cstheme="majorBidi"/>
          <w:b/>
          <w:bCs/>
          <w:lang w:val="de-CH"/>
        </w:rPr>
        <w:t>exklusiv für Gäste</w:t>
      </w:r>
      <w:r w:rsidRPr="00D77E01">
        <w:rPr>
          <w:rFonts w:asciiTheme="majorBidi" w:hAnsiTheme="majorBidi" w:cstheme="majorBidi"/>
          <w:lang w:val="de-CH"/>
        </w:rPr>
        <w:t xml:space="preserve"> reserviert werden, die komplette Privatsphäre wünschen. Ein </w:t>
      </w:r>
      <w:r w:rsidRPr="00D77E01">
        <w:rPr>
          <w:rFonts w:asciiTheme="majorBidi" w:hAnsiTheme="majorBidi" w:cstheme="majorBidi"/>
          <w:b/>
          <w:bCs/>
          <w:lang w:val="de-CH"/>
        </w:rPr>
        <w:t>Mindestaufenthalt von zwei Nächten</w:t>
      </w:r>
      <w:r w:rsidRPr="00D77E01">
        <w:rPr>
          <w:rFonts w:asciiTheme="majorBidi" w:hAnsiTheme="majorBidi" w:cstheme="majorBidi"/>
          <w:lang w:val="de-CH"/>
        </w:rPr>
        <w:t xml:space="preserve"> wird empfohlen, um ausreichend Zeit zu haben, die Villa, die Umgebung und die angebotenen Aktivitäten zu geniessen.</w:t>
      </w:r>
    </w:p>
    <w:p w14:paraId="6F4B2E5B" w14:textId="77777777" w:rsidR="00061FF0" w:rsidRPr="00D77E01" w:rsidRDefault="00061FF0" w:rsidP="00061FF0">
      <w:pPr>
        <w:pStyle w:val="NoSpacing"/>
        <w:rPr>
          <w:rFonts w:asciiTheme="majorBidi" w:hAnsiTheme="majorBidi" w:cstheme="majorBidi"/>
          <w:lang w:val="de-CH"/>
        </w:rPr>
      </w:pPr>
    </w:p>
    <w:p w14:paraId="323E44F5" w14:textId="77777777" w:rsidR="00061FF0" w:rsidRPr="00D77E01" w:rsidRDefault="00061FF0" w:rsidP="00061FF0">
      <w:pPr>
        <w:pStyle w:val="NoSpacing"/>
        <w:rPr>
          <w:rFonts w:asciiTheme="majorBidi" w:hAnsiTheme="majorBidi" w:cstheme="majorBidi"/>
          <w:b/>
          <w:bCs/>
        </w:rPr>
      </w:pPr>
      <w:r w:rsidRPr="00D77E01">
        <w:rPr>
          <w:rFonts w:asciiTheme="majorBidi" w:hAnsiTheme="majorBidi" w:cstheme="majorBidi"/>
          <w:b/>
          <w:bCs/>
        </w:rPr>
        <w:t xml:space="preserve">Lage &amp; </w:t>
      </w:r>
      <w:proofErr w:type="spellStart"/>
      <w:r w:rsidRPr="00D77E01">
        <w:rPr>
          <w:rFonts w:asciiTheme="majorBidi" w:hAnsiTheme="majorBidi" w:cstheme="majorBidi"/>
          <w:b/>
          <w:bCs/>
        </w:rPr>
        <w:t>Umgebung</w:t>
      </w:r>
      <w:proofErr w:type="spellEnd"/>
    </w:p>
    <w:p w14:paraId="19E83410" w14:textId="77777777" w:rsidR="00061FF0" w:rsidRPr="00D77E01" w:rsidRDefault="00061FF0" w:rsidP="00061FF0">
      <w:pPr>
        <w:pStyle w:val="NoSpacing"/>
        <w:numPr>
          <w:ilvl w:val="0"/>
          <w:numId w:val="14"/>
        </w:numPr>
        <w:rPr>
          <w:rFonts w:asciiTheme="majorBidi" w:hAnsiTheme="majorBidi" w:cstheme="majorBidi"/>
          <w:lang w:val="de-CH"/>
        </w:rPr>
      </w:pPr>
      <w:r w:rsidRPr="00D77E01">
        <w:rPr>
          <w:rFonts w:asciiTheme="majorBidi" w:hAnsiTheme="majorBidi" w:cstheme="majorBidi"/>
          <w:lang w:val="de-CH"/>
        </w:rPr>
        <w:t xml:space="preserve">Standort: </w:t>
      </w:r>
      <w:hyperlink r:id="rId17" w:tgtFrame="_new" w:history="1">
        <w:r w:rsidRPr="00D77E01">
          <w:rPr>
            <w:rStyle w:val="Hyperlink"/>
            <w:rFonts w:asciiTheme="majorBidi" w:hAnsiTheme="majorBidi" w:cstheme="majorBidi"/>
            <w:lang w:val="de-CH"/>
          </w:rPr>
          <w:t>https://maps.app.goo.gl/mAZXPpZxoPHwANR27</w:t>
        </w:r>
      </w:hyperlink>
    </w:p>
    <w:p w14:paraId="7C22011B" w14:textId="77777777" w:rsidR="00061FF0" w:rsidRPr="00D77E01" w:rsidRDefault="00061FF0" w:rsidP="00061FF0">
      <w:pPr>
        <w:pStyle w:val="NoSpacing"/>
        <w:numPr>
          <w:ilvl w:val="0"/>
          <w:numId w:val="14"/>
        </w:numPr>
        <w:rPr>
          <w:rFonts w:asciiTheme="majorBidi" w:hAnsiTheme="majorBidi" w:cstheme="majorBidi"/>
          <w:lang w:val="de-CH"/>
        </w:rPr>
      </w:pPr>
      <w:r w:rsidRPr="00D77E01">
        <w:rPr>
          <w:rFonts w:asciiTheme="majorBidi" w:hAnsiTheme="majorBidi" w:cstheme="majorBidi"/>
          <w:lang w:val="de-CH"/>
        </w:rPr>
        <w:t>in einer ruhigen, authentischen Nachbarschaft mit Blick auf eine benachbarte Farm gelegen</w:t>
      </w:r>
    </w:p>
    <w:p w14:paraId="3F916AF6" w14:textId="77777777" w:rsidR="00061FF0" w:rsidRPr="00D77E01" w:rsidRDefault="00061FF0" w:rsidP="00061FF0">
      <w:pPr>
        <w:pStyle w:val="NoSpacing"/>
        <w:numPr>
          <w:ilvl w:val="0"/>
          <w:numId w:val="14"/>
        </w:numPr>
        <w:rPr>
          <w:rFonts w:asciiTheme="majorBidi" w:hAnsiTheme="majorBidi" w:cstheme="majorBidi"/>
          <w:lang w:val="de-CH"/>
        </w:rPr>
      </w:pPr>
      <w:r w:rsidRPr="00D77E01">
        <w:rPr>
          <w:rFonts w:asciiTheme="majorBidi" w:hAnsiTheme="majorBidi" w:cstheme="majorBidi"/>
          <w:lang w:val="de-CH"/>
        </w:rPr>
        <w:t>Ca. 20 Minuten Fahrt zum öffentlichen Strand von Suwaiq (keine Strandeinrichtungen vorhanden)</w:t>
      </w:r>
    </w:p>
    <w:p w14:paraId="48C12679" w14:textId="77777777" w:rsidR="00061FF0" w:rsidRPr="00D77E01" w:rsidRDefault="00061FF0" w:rsidP="00061FF0">
      <w:pPr>
        <w:pStyle w:val="NoSpacing"/>
        <w:numPr>
          <w:ilvl w:val="0"/>
          <w:numId w:val="14"/>
        </w:numPr>
        <w:rPr>
          <w:rFonts w:asciiTheme="majorBidi" w:hAnsiTheme="majorBidi" w:cstheme="majorBidi"/>
          <w:lang w:val="de-CH"/>
        </w:rPr>
      </w:pPr>
      <w:r w:rsidRPr="00D77E01">
        <w:rPr>
          <w:rFonts w:asciiTheme="majorBidi" w:hAnsiTheme="majorBidi" w:cstheme="majorBidi"/>
          <w:lang w:val="de-CH"/>
        </w:rPr>
        <w:t>Die Villa bietet zahlreiche Möglichkeiten für massgeschneiderte Aktivitäten und Erlebnisse, die auf die Länge des Aufenthalts abgestimmt werden können</w:t>
      </w:r>
    </w:p>
    <w:p w14:paraId="34EDD842" w14:textId="77777777" w:rsidR="00061FF0" w:rsidRPr="00D77E01" w:rsidRDefault="00061FF0" w:rsidP="00061FF0">
      <w:pPr>
        <w:pStyle w:val="NoSpacing"/>
        <w:rPr>
          <w:rFonts w:asciiTheme="majorBidi" w:hAnsiTheme="majorBidi" w:cstheme="majorBidi"/>
          <w:lang w:val="de-CH"/>
        </w:rPr>
      </w:pPr>
    </w:p>
    <w:p w14:paraId="238E2FD3" w14:textId="77777777" w:rsidR="00061FF0" w:rsidRPr="00D77E01" w:rsidRDefault="00061FF0" w:rsidP="00061FF0">
      <w:pPr>
        <w:pStyle w:val="NoSpacing"/>
        <w:rPr>
          <w:rFonts w:asciiTheme="majorBidi" w:hAnsiTheme="majorBidi" w:cstheme="majorBidi"/>
          <w:b/>
          <w:bCs/>
          <w:lang w:val="de-CH"/>
        </w:rPr>
      </w:pPr>
      <w:r w:rsidRPr="00D77E01">
        <w:rPr>
          <w:rFonts w:asciiTheme="majorBidi" w:hAnsiTheme="majorBidi" w:cstheme="majorBidi"/>
          <w:b/>
          <w:bCs/>
          <w:lang w:val="de-CH"/>
        </w:rPr>
        <w:t>Konzept &amp; Erfahrung</w:t>
      </w:r>
    </w:p>
    <w:p w14:paraId="20CD6EF2" w14:textId="77777777" w:rsidR="00061FF0" w:rsidRPr="00D77E01" w:rsidRDefault="00061FF0" w:rsidP="00061FF0">
      <w:pPr>
        <w:pStyle w:val="NoSpacing"/>
        <w:rPr>
          <w:rFonts w:asciiTheme="majorBidi" w:hAnsiTheme="majorBidi" w:cstheme="majorBidi"/>
          <w:lang w:val="de-CH"/>
        </w:rPr>
      </w:pPr>
      <w:r w:rsidRPr="00D77E01">
        <w:rPr>
          <w:rFonts w:asciiTheme="majorBidi" w:hAnsiTheme="majorBidi" w:cstheme="majorBidi"/>
          <w:lang w:val="de-CH"/>
        </w:rPr>
        <w:t xml:space="preserve">Villa Al Maamari verbindet </w:t>
      </w:r>
      <w:r w:rsidRPr="00D77E01">
        <w:rPr>
          <w:rFonts w:asciiTheme="majorBidi" w:hAnsiTheme="majorBidi" w:cstheme="majorBidi"/>
          <w:b/>
          <w:bCs/>
          <w:lang w:val="de-CH"/>
        </w:rPr>
        <w:t>Komfort und Boutique-Stil mit</w:t>
      </w:r>
      <w:r w:rsidRPr="00D77E01">
        <w:rPr>
          <w:rFonts w:asciiTheme="majorBidi" w:hAnsiTheme="majorBidi" w:cstheme="majorBidi"/>
          <w:lang w:val="de-CH"/>
        </w:rPr>
        <w:t xml:space="preserve"> </w:t>
      </w:r>
      <w:r w:rsidRPr="00D77E01">
        <w:rPr>
          <w:rFonts w:asciiTheme="majorBidi" w:hAnsiTheme="majorBidi" w:cstheme="majorBidi"/>
          <w:b/>
          <w:bCs/>
          <w:lang w:val="de-CH"/>
        </w:rPr>
        <w:t>modernem omanischen Charme</w:t>
      </w:r>
      <w:r w:rsidRPr="00D77E01">
        <w:rPr>
          <w:rFonts w:asciiTheme="majorBidi" w:hAnsiTheme="majorBidi" w:cstheme="majorBidi"/>
          <w:lang w:val="de-CH"/>
        </w:rPr>
        <w:t>. Die Villa wird direkt von Al Maamari Tours betrieben und garantiert personalisierte Betreuung, nahtlose Organisation und authentische lokale Erfahrungen. Gäste können sich in der Villa entspannen, die Umgebung erkunden oder an individuell gestalteten Aktivitäten teilnehmen.</w:t>
      </w:r>
    </w:p>
    <w:p w14:paraId="042603B9" w14:textId="77777777" w:rsidR="00061FF0" w:rsidRPr="00D77E01" w:rsidRDefault="00061FF0" w:rsidP="00061FF0">
      <w:pPr>
        <w:pStyle w:val="NoSpacing"/>
        <w:rPr>
          <w:rFonts w:asciiTheme="majorBidi" w:hAnsiTheme="majorBidi" w:cstheme="majorBidi"/>
          <w:b/>
          <w:bCs/>
          <w:lang w:val="de-CH"/>
        </w:rPr>
      </w:pPr>
    </w:p>
    <w:p w14:paraId="41698076" w14:textId="77777777" w:rsidR="00061FF0" w:rsidRPr="00D77E01" w:rsidRDefault="00061FF0" w:rsidP="00061FF0">
      <w:pPr>
        <w:pStyle w:val="NoSpacing"/>
        <w:rPr>
          <w:rFonts w:asciiTheme="majorBidi" w:hAnsiTheme="majorBidi" w:cstheme="majorBidi"/>
          <w:b/>
          <w:bCs/>
          <w:lang w:val="de-CH"/>
        </w:rPr>
      </w:pPr>
      <w:r w:rsidRPr="00D77E01">
        <w:rPr>
          <w:rFonts w:asciiTheme="majorBidi" w:hAnsiTheme="majorBidi" w:cstheme="majorBidi"/>
          <w:b/>
          <w:bCs/>
          <w:lang w:val="de-CH"/>
        </w:rPr>
        <w:t>Bilder/Videos</w:t>
      </w:r>
    </w:p>
    <w:p w14:paraId="265B5696" w14:textId="73B716B4" w:rsidR="003E45E8" w:rsidRPr="003E45E8" w:rsidRDefault="00061FF0" w:rsidP="003E45E8">
      <w:pPr>
        <w:spacing w:after="0"/>
        <w:rPr>
          <w:rFonts w:asciiTheme="majorBidi" w:hAnsiTheme="majorBidi" w:cstheme="majorBidi"/>
          <w:lang w:val="de-CH"/>
        </w:rPr>
      </w:pPr>
      <w:r w:rsidRPr="00D77E01">
        <w:rPr>
          <w:rFonts w:asciiTheme="majorBidi" w:hAnsiTheme="majorBidi" w:cstheme="majorBidi"/>
          <w:lang w:val="de-CH"/>
        </w:rPr>
        <w:t>Wir freuen uns, erste Bilder und Videos</w:t>
      </w:r>
      <w:r w:rsidR="003E45E8">
        <w:rPr>
          <w:rFonts w:asciiTheme="majorBidi" w:hAnsiTheme="majorBidi" w:cstheme="majorBidi"/>
          <w:lang w:val="de-CH"/>
        </w:rPr>
        <w:t xml:space="preserve"> hiermit zu teilen: </w:t>
      </w:r>
      <w:hyperlink r:id="rId18" w:history="1">
        <w:r w:rsidR="003E45E8" w:rsidRPr="003E45E8">
          <w:rPr>
            <w:rStyle w:val="Hyperlink"/>
            <w:rFonts w:asciiTheme="majorBidi" w:hAnsiTheme="majorBidi" w:cstheme="majorBidi"/>
            <w:lang w:val="de-CH"/>
          </w:rPr>
          <w:t>https://drive.google.com/drive/folders/1dY_KM-YFLTDOsWNeAbWm_ZAZC-NTb4wC?usp=drive_link</w:t>
        </w:r>
      </w:hyperlink>
    </w:p>
    <w:p w14:paraId="3CA25AFA" w14:textId="77777777" w:rsidR="00061FF0" w:rsidRPr="00D77E01" w:rsidRDefault="00061FF0" w:rsidP="00061FF0">
      <w:pPr>
        <w:pStyle w:val="NoSpacing"/>
        <w:rPr>
          <w:rFonts w:asciiTheme="majorBidi" w:hAnsiTheme="majorBidi" w:cstheme="majorBidi"/>
          <w:b/>
          <w:bCs/>
          <w:lang w:val="de-CH"/>
        </w:rPr>
      </w:pPr>
    </w:p>
    <w:p w14:paraId="3B890D4D" w14:textId="77777777" w:rsidR="00061FF0" w:rsidRPr="00D77E01" w:rsidRDefault="00061FF0" w:rsidP="00061FF0">
      <w:pPr>
        <w:pStyle w:val="NoSpacing"/>
        <w:rPr>
          <w:rFonts w:asciiTheme="majorBidi" w:hAnsiTheme="majorBidi" w:cstheme="majorBidi"/>
          <w:b/>
          <w:bCs/>
        </w:rPr>
      </w:pPr>
      <w:r w:rsidRPr="00D77E01">
        <w:rPr>
          <w:rFonts w:asciiTheme="majorBidi" w:hAnsiTheme="majorBidi" w:cstheme="majorBidi"/>
          <w:b/>
          <w:bCs/>
        </w:rPr>
        <w:t>Ideal für</w:t>
      </w:r>
    </w:p>
    <w:p w14:paraId="13D00CB5" w14:textId="77777777" w:rsidR="00061FF0" w:rsidRPr="00D77E01" w:rsidRDefault="00061FF0" w:rsidP="00061FF0">
      <w:pPr>
        <w:pStyle w:val="NoSpacing"/>
        <w:numPr>
          <w:ilvl w:val="0"/>
          <w:numId w:val="15"/>
        </w:numPr>
        <w:rPr>
          <w:rFonts w:asciiTheme="majorBidi" w:hAnsiTheme="majorBidi" w:cstheme="majorBidi"/>
          <w:lang w:val="de-CH"/>
        </w:rPr>
      </w:pPr>
      <w:r w:rsidRPr="00D77E01">
        <w:rPr>
          <w:rFonts w:asciiTheme="majorBidi" w:hAnsiTheme="majorBidi" w:cstheme="majorBidi"/>
          <w:lang w:val="de-CH"/>
        </w:rPr>
        <w:t>Kleine private Gruppen oder Familien, die die Villa exklusiv nutzen möchten</w:t>
      </w:r>
    </w:p>
    <w:p w14:paraId="2F84250A" w14:textId="77777777" w:rsidR="00061FF0" w:rsidRPr="00D77E01" w:rsidRDefault="00061FF0" w:rsidP="00061FF0">
      <w:pPr>
        <w:pStyle w:val="NoSpacing"/>
        <w:numPr>
          <w:ilvl w:val="0"/>
          <w:numId w:val="15"/>
        </w:numPr>
        <w:rPr>
          <w:rFonts w:asciiTheme="majorBidi" w:hAnsiTheme="majorBidi" w:cstheme="majorBidi"/>
          <w:lang w:val="de-CH"/>
        </w:rPr>
      </w:pPr>
      <w:r w:rsidRPr="00D77E01">
        <w:rPr>
          <w:rFonts w:asciiTheme="majorBidi" w:hAnsiTheme="majorBidi" w:cstheme="majorBidi"/>
          <w:lang w:val="de-CH"/>
        </w:rPr>
        <w:t>Paare oder Reisende, die sich zwischen aktiven Tourentagen entspannen möchten</w:t>
      </w:r>
    </w:p>
    <w:p w14:paraId="7B8DCDB1" w14:textId="77777777" w:rsidR="00061FF0" w:rsidRPr="00D77E01" w:rsidRDefault="00061FF0" w:rsidP="00061FF0">
      <w:pPr>
        <w:pStyle w:val="NoSpacing"/>
        <w:numPr>
          <w:ilvl w:val="0"/>
          <w:numId w:val="15"/>
        </w:numPr>
        <w:rPr>
          <w:rFonts w:asciiTheme="majorBidi" w:hAnsiTheme="majorBidi" w:cstheme="majorBidi"/>
          <w:lang w:val="de-CH"/>
        </w:rPr>
      </w:pPr>
      <w:r w:rsidRPr="00D77E01">
        <w:rPr>
          <w:rFonts w:asciiTheme="majorBidi" w:hAnsiTheme="majorBidi" w:cstheme="majorBidi"/>
          <w:lang w:val="de-CH"/>
        </w:rPr>
        <w:t>Gäste, die Unterkünfte in der Batinah-Region suchen</w:t>
      </w:r>
    </w:p>
    <w:p w14:paraId="0A18F012" w14:textId="77777777" w:rsidR="00061FF0" w:rsidRPr="00D77E01" w:rsidRDefault="00061FF0" w:rsidP="00061FF0">
      <w:pPr>
        <w:pStyle w:val="NoSpacing"/>
        <w:numPr>
          <w:ilvl w:val="0"/>
          <w:numId w:val="15"/>
        </w:numPr>
        <w:rPr>
          <w:rFonts w:asciiTheme="majorBidi" w:hAnsiTheme="majorBidi" w:cstheme="majorBidi"/>
          <w:lang w:val="de-CH"/>
        </w:rPr>
      </w:pPr>
      <w:r w:rsidRPr="00D77E01">
        <w:rPr>
          <w:rFonts w:asciiTheme="majorBidi" w:hAnsiTheme="majorBidi" w:cstheme="majorBidi"/>
          <w:lang w:val="de-CH"/>
        </w:rPr>
        <w:t>Gäste, die modernes omanisches Leben in einer ruhigen und authentischen Umgebung erleben möchten</w:t>
      </w:r>
    </w:p>
    <w:p w14:paraId="79BEA43F" w14:textId="77777777" w:rsidR="00061FF0" w:rsidRPr="00D77E01" w:rsidRDefault="00061FF0" w:rsidP="00061FF0">
      <w:pPr>
        <w:pStyle w:val="NoSpacing"/>
        <w:rPr>
          <w:rFonts w:asciiTheme="majorBidi" w:hAnsiTheme="majorBidi" w:cstheme="majorBidi"/>
          <w:lang w:val="de-CH"/>
        </w:rPr>
      </w:pPr>
    </w:p>
    <w:sectPr w:rsidR="00061FF0" w:rsidRPr="00D77E01" w:rsidSect="00B54CC6">
      <w:headerReference w:type="default" r:id="rId19"/>
      <w:footerReference w:type="default" r:id="rId20"/>
      <w:pgSz w:w="11906" w:h="16838" w:code="9"/>
      <w:pgMar w:top="144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7F22B" w14:textId="77777777" w:rsidR="00B0001A" w:rsidRDefault="00B0001A" w:rsidP="002044CE">
      <w:pPr>
        <w:spacing w:after="0" w:line="240" w:lineRule="auto"/>
      </w:pPr>
      <w:r>
        <w:separator/>
      </w:r>
    </w:p>
  </w:endnote>
  <w:endnote w:type="continuationSeparator" w:id="0">
    <w:p w14:paraId="39E8F00A" w14:textId="77777777" w:rsidR="00B0001A" w:rsidRDefault="00B0001A" w:rsidP="0020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A1B46" w14:textId="77777777" w:rsidR="0091346D" w:rsidRDefault="00E17815" w:rsidP="00E17815">
    <w:pPr>
      <w:spacing w:after="0" w:line="240" w:lineRule="auto"/>
      <w:rPr>
        <w:rFonts w:ascii="Times New Roman" w:hAnsi="Times New Roman" w:cs="Times New Roman"/>
        <w:sz w:val="20"/>
        <w:szCs w:val="20"/>
      </w:rPr>
    </w:pPr>
    <w:r w:rsidRPr="00E17815">
      <w:rPr>
        <w:rFonts w:ascii="Times New Roman" w:hAnsi="Times New Roman" w:cs="Times New Roman"/>
        <w:noProof/>
        <w:sz w:val="20"/>
        <w:szCs w:val="20"/>
        <w:lang w:bidi="ar-SA"/>
      </w:rPr>
      <w:drawing>
        <wp:anchor distT="0" distB="0" distL="114300" distR="114300" simplePos="0" relativeHeight="251662336" behindDoc="0" locked="0" layoutInCell="1" allowOverlap="1" wp14:anchorId="127F4930" wp14:editId="382776E0">
          <wp:simplePos x="0" y="0"/>
          <wp:positionH relativeFrom="margin">
            <wp:align>right</wp:align>
          </wp:positionH>
          <wp:positionV relativeFrom="paragraph">
            <wp:posOffset>-100330</wp:posOffset>
          </wp:positionV>
          <wp:extent cx="609600" cy="609600"/>
          <wp:effectExtent l="0" t="0" r="0" b="0"/>
          <wp:wrapNone/>
          <wp:docPr id="81371650" name="Picture 8137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bsite QR Co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045452">
      <w:rPr>
        <w:rFonts w:ascii="Times New Roman" w:hAnsi="Times New Roman" w:cs="Times New Roman"/>
        <w:sz w:val="20"/>
        <w:szCs w:val="20"/>
      </w:rPr>
      <w:t xml:space="preserve">For </w:t>
    </w:r>
    <w:r w:rsidR="0091346D">
      <w:rPr>
        <w:rFonts w:ascii="Times New Roman" w:hAnsi="Times New Roman" w:cs="Times New Roman"/>
        <w:sz w:val="20"/>
        <w:szCs w:val="20"/>
      </w:rPr>
      <w:t>your personalized itinerary and rate calculation</w:t>
    </w:r>
    <w:r w:rsidR="00045452">
      <w:rPr>
        <w:rFonts w:ascii="Times New Roman" w:hAnsi="Times New Roman" w:cs="Times New Roman"/>
        <w:sz w:val="20"/>
        <w:szCs w:val="20"/>
      </w:rPr>
      <w:t>, please c</w:t>
    </w:r>
    <w:r w:rsidRPr="00E17815">
      <w:rPr>
        <w:rFonts w:ascii="Times New Roman" w:hAnsi="Times New Roman" w:cs="Times New Roman"/>
        <w:sz w:val="20"/>
        <w:szCs w:val="20"/>
      </w:rPr>
      <w:t>all us on:</w:t>
    </w:r>
    <w:r>
      <w:rPr>
        <w:rFonts w:ascii="Times New Roman" w:hAnsi="Times New Roman" w:cs="Times New Roman"/>
        <w:sz w:val="20"/>
        <w:szCs w:val="20"/>
      </w:rPr>
      <w:t xml:space="preserve"> </w:t>
    </w:r>
    <w:r w:rsidRPr="00E17815">
      <w:rPr>
        <w:rFonts w:ascii="Times New Roman" w:hAnsi="Times New Roman" w:cs="Times New Roman"/>
        <w:sz w:val="20"/>
        <w:szCs w:val="20"/>
      </w:rPr>
      <w:t>+968 9339 0883</w:t>
    </w:r>
    <w:r>
      <w:rPr>
        <w:rFonts w:ascii="Times New Roman" w:hAnsi="Times New Roman" w:cs="Times New Roman"/>
        <w:sz w:val="20"/>
        <w:szCs w:val="20"/>
      </w:rPr>
      <w:t xml:space="preserve"> / </w:t>
    </w:r>
    <w:r w:rsidRPr="00E17815">
      <w:rPr>
        <w:rFonts w:ascii="Times New Roman" w:hAnsi="Times New Roman" w:cs="Times New Roman"/>
        <w:sz w:val="20"/>
        <w:szCs w:val="20"/>
      </w:rPr>
      <w:t>+968 9947 1007</w:t>
    </w:r>
    <w:r w:rsidR="00045452">
      <w:rPr>
        <w:rFonts w:ascii="Times New Roman" w:hAnsi="Times New Roman" w:cs="Times New Roman"/>
        <w:sz w:val="20"/>
        <w:szCs w:val="20"/>
      </w:rPr>
      <w:t xml:space="preserve"> </w:t>
    </w:r>
  </w:p>
  <w:p w14:paraId="4B8880F3" w14:textId="77777777" w:rsidR="00E17815" w:rsidRPr="00E17815" w:rsidRDefault="0091346D" w:rsidP="00E17815">
    <w:pPr>
      <w:spacing w:after="0" w:line="240" w:lineRule="auto"/>
      <w:rPr>
        <w:rFonts w:ascii="Times New Roman" w:hAnsi="Times New Roman" w:cs="Times New Roman"/>
        <w:sz w:val="20"/>
        <w:szCs w:val="20"/>
      </w:rPr>
    </w:pPr>
    <w:r>
      <w:rPr>
        <w:rFonts w:ascii="Times New Roman" w:hAnsi="Times New Roman" w:cs="Times New Roman"/>
        <w:sz w:val="20"/>
        <w:szCs w:val="20"/>
      </w:rPr>
      <w:t>Or</w:t>
    </w:r>
    <w:r w:rsidR="00045452">
      <w:rPr>
        <w:rFonts w:ascii="Times New Roman" w:hAnsi="Times New Roman" w:cs="Times New Roman"/>
        <w:sz w:val="20"/>
        <w:szCs w:val="20"/>
      </w:rPr>
      <w:t xml:space="preserve"> v</w:t>
    </w:r>
    <w:r w:rsidR="00E17815" w:rsidRPr="00E17815">
      <w:rPr>
        <w:rFonts w:ascii="Times New Roman" w:hAnsi="Times New Roman" w:cs="Times New Roman"/>
        <w:sz w:val="20"/>
        <w:szCs w:val="20"/>
      </w:rPr>
      <w:t>isit our website via QR Code:</w:t>
    </w:r>
  </w:p>
  <w:p w14:paraId="5BD8596C" w14:textId="77777777" w:rsidR="00E17815" w:rsidRPr="00E17815" w:rsidRDefault="00E17815" w:rsidP="00E17815">
    <w:pPr>
      <w:spacing w:after="0" w:line="240" w:lineRule="auto"/>
      <w:rPr>
        <w:rFonts w:ascii="Times New Roman" w:hAnsi="Times New Roman" w:cs="Times New Roman"/>
        <w:sz w:val="20"/>
        <w:szCs w:val="20"/>
      </w:rPr>
    </w:pPr>
    <w:r w:rsidRPr="00E17815">
      <w:rPr>
        <w:rFonts w:ascii="Times New Roman" w:hAnsi="Times New Roman" w:cs="Times New Roman"/>
        <w:sz w:val="20"/>
        <w:szCs w:val="20"/>
      </w:rPr>
      <w:t xml:space="preserve">Or contact us via Email: </w:t>
    </w:r>
    <w:hyperlink r:id="rId2" w:history="1">
      <w:r w:rsidRPr="00E17815">
        <w:rPr>
          <w:rStyle w:val="Hyperlink"/>
          <w:rFonts w:ascii="Times New Roman" w:hAnsi="Times New Roman" w:cs="Times New Roman"/>
          <w:color w:val="8EAADB" w:themeColor="accent5" w:themeTint="99"/>
          <w:sz w:val="20"/>
          <w:szCs w:val="20"/>
        </w:rPr>
        <w:t>almaamaritours@outlook.com</w:t>
      </w:r>
    </w:hyperlink>
    <w:r>
      <w:rPr>
        <w:rFonts w:ascii="Times New Roman" w:hAnsi="Times New Roman" w:cs="Times New Roman"/>
        <w:sz w:val="20"/>
        <w:szCs w:val="20"/>
      </w:rPr>
      <w:tab/>
    </w:r>
    <w:r>
      <w:rPr>
        <w:rFonts w:ascii="Times New Roman" w:hAnsi="Times New Roman" w:cs="Times New Roman"/>
        <w:sz w:val="20"/>
        <w:szCs w:val="20"/>
      </w:rPr>
      <w:tab/>
    </w:r>
    <w:r w:rsidR="005E279D">
      <w:rPr>
        <w:rFonts w:ascii="Times New Roman" w:hAnsi="Times New Roman" w:cs="Times New Roman"/>
        <w:sz w:val="20"/>
        <w:szCs w:val="20"/>
      </w:rPr>
      <w:tab/>
    </w:r>
    <w:hyperlink r:id="rId3" w:history="1">
      <w:r w:rsidRPr="00E17815">
        <w:rPr>
          <w:rStyle w:val="Hyperlink"/>
          <w:rFonts w:ascii="Times New Roman" w:hAnsi="Times New Roman" w:cs="Times New Roman"/>
          <w:color w:val="8EAADB" w:themeColor="accent5" w:themeTint="99"/>
          <w:sz w:val="20"/>
          <w:szCs w:val="20"/>
        </w:rPr>
        <w:t>www.almaamaritours.com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8D2D1" w14:textId="77777777" w:rsidR="00B0001A" w:rsidRDefault="00B0001A" w:rsidP="002044CE">
      <w:pPr>
        <w:spacing w:after="0" w:line="240" w:lineRule="auto"/>
      </w:pPr>
      <w:r>
        <w:separator/>
      </w:r>
    </w:p>
  </w:footnote>
  <w:footnote w:type="continuationSeparator" w:id="0">
    <w:p w14:paraId="06143FB1" w14:textId="77777777" w:rsidR="00B0001A" w:rsidRDefault="00B0001A" w:rsidP="00204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C96D3" w14:textId="55EEA61C" w:rsidR="002044CE" w:rsidRDefault="00B54CC6">
    <w:pPr>
      <w:pStyle w:val="Header"/>
    </w:pPr>
    <w:r>
      <w:rPr>
        <w:noProof/>
        <w:lang w:bidi="ar-SA"/>
      </w:rPr>
      <w:drawing>
        <wp:anchor distT="0" distB="0" distL="114300" distR="114300" simplePos="0" relativeHeight="251663360" behindDoc="0" locked="0" layoutInCell="1" allowOverlap="1" wp14:anchorId="7D9A8010" wp14:editId="0F405CA0">
          <wp:simplePos x="0" y="0"/>
          <wp:positionH relativeFrom="column">
            <wp:posOffset>1386840</wp:posOffset>
          </wp:positionH>
          <wp:positionV relativeFrom="paragraph">
            <wp:posOffset>-434340</wp:posOffset>
          </wp:positionV>
          <wp:extent cx="1600200" cy="914400"/>
          <wp:effectExtent l="0" t="0" r="0" b="0"/>
          <wp:wrapNone/>
          <wp:docPr id="952967335" name="Picture 95296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M - Transparent 01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0298AD3" wp14:editId="62FFED52">
          <wp:simplePos x="0" y="0"/>
          <wp:positionH relativeFrom="margin">
            <wp:posOffset>3825240</wp:posOffset>
          </wp:positionH>
          <wp:positionV relativeFrom="paragraph">
            <wp:posOffset>-243840</wp:posOffset>
          </wp:positionV>
          <wp:extent cx="1430655" cy="556260"/>
          <wp:effectExtent l="0" t="0" r="0" b="0"/>
          <wp:wrapNone/>
          <wp:docPr id="887200895" name="Picture 1" descr="A logo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83098" name="Picture 1" descr="A logo on a white surfac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30655" cy="556260"/>
                  </a:xfrm>
                  <a:prstGeom prst="rect">
                    <a:avLst/>
                  </a:prstGeom>
                </pic:spPr>
              </pic:pic>
            </a:graphicData>
          </a:graphic>
          <wp14:sizeRelH relativeFrom="margin">
            <wp14:pctWidth>0</wp14:pctWidth>
          </wp14:sizeRelH>
          <wp14:sizeRelV relativeFrom="margin">
            <wp14:pctHeight>0</wp14:pctHeight>
          </wp14:sizeRelV>
        </wp:anchor>
      </w:drawing>
    </w:r>
    <w:r w:rsidR="00C1501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7189"/>
    <w:multiLevelType w:val="multilevel"/>
    <w:tmpl w:val="C380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14095"/>
    <w:multiLevelType w:val="hybridMultilevel"/>
    <w:tmpl w:val="B8E2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27456"/>
    <w:multiLevelType w:val="hybridMultilevel"/>
    <w:tmpl w:val="D49606F6"/>
    <w:lvl w:ilvl="0" w:tplc="81E4B09C">
      <w:start w:val="1"/>
      <w:numFmt w:val="decimal"/>
      <w:lvlText w:val="%1."/>
      <w:lvlJc w:val="left"/>
      <w:pPr>
        <w:tabs>
          <w:tab w:val="num" w:pos="720"/>
        </w:tabs>
        <w:ind w:left="720" w:hanging="360"/>
      </w:pPr>
    </w:lvl>
    <w:lvl w:ilvl="1" w:tplc="019284A6" w:tentative="1">
      <w:start w:val="1"/>
      <w:numFmt w:val="decimal"/>
      <w:lvlText w:val="%2."/>
      <w:lvlJc w:val="left"/>
      <w:pPr>
        <w:tabs>
          <w:tab w:val="num" w:pos="1440"/>
        </w:tabs>
        <w:ind w:left="1440" w:hanging="360"/>
      </w:pPr>
    </w:lvl>
    <w:lvl w:ilvl="2" w:tplc="51245466" w:tentative="1">
      <w:start w:val="1"/>
      <w:numFmt w:val="decimal"/>
      <w:lvlText w:val="%3."/>
      <w:lvlJc w:val="left"/>
      <w:pPr>
        <w:tabs>
          <w:tab w:val="num" w:pos="2160"/>
        </w:tabs>
        <w:ind w:left="2160" w:hanging="360"/>
      </w:pPr>
    </w:lvl>
    <w:lvl w:ilvl="3" w:tplc="2256AB0A" w:tentative="1">
      <w:start w:val="1"/>
      <w:numFmt w:val="decimal"/>
      <w:lvlText w:val="%4."/>
      <w:lvlJc w:val="left"/>
      <w:pPr>
        <w:tabs>
          <w:tab w:val="num" w:pos="2880"/>
        </w:tabs>
        <w:ind w:left="2880" w:hanging="360"/>
      </w:pPr>
    </w:lvl>
    <w:lvl w:ilvl="4" w:tplc="5448AA74" w:tentative="1">
      <w:start w:val="1"/>
      <w:numFmt w:val="decimal"/>
      <w:lvlText w:val="%5."/>
      <w:lvlJc w:val="left"/>
      <w:pPr>
        <w:tabs>
          <w:tab w:val="num" w:pos="3600"/>
        </w:tabs>
        <w:ind w:left="3600" w:hanging="360"/>
      </w:pPr>
    </w:lvl>
    <w:lvl w:ilvl="5" w:tplc="D9204938" w:tentative="1">
      <w:start w:val="1"/>
      <w:numFmt w:val="decimal"/>
      <w:lvlText w:val="%6."/>
      <w:lvlJc w:val="left"/>
      <w:pPr>
        <w:tabs>
          <w:tab w:val="num" w:pos="4320"/>
        </w:tabs>
        <w:ind w:left="4320" w:hanging="360"/>
      </w:pPr>
    </w:lvl>
    <w:lvl w:ilvl="6" w:tplc="3DEE23B4" w:tentative="1">
      <w:start w:val="1"/>
      <w:numFmt w:val="decimal"/>
      <w:lvlText w:val="%7."/>
      <w:lvlJc w:val="left"/>
      <w:pPr>
        <w:tabs>
          <w:tab w:val="num" w:pos="5040"/>
        </w:tabs>
        <w:ind w:left="5040" w:hanging="360"/>
      </w:pPr>
    </w:lvl>
    <w:lvl w:ilvl="7" w:tplc="F52420BE" w:tentative="1">
      <w:start w:val="1"/>
      <w:numFmt w:val="decimal"/>
      <w:lvlText w:val="%8."/>
      <w:lvlJc w:val="left"/>
      <w:pPr>
        <w:tabs>
          <w:tab w:val="num" w:pos="5760"/>
        </w:tabs>
        <w:ind w:left="5760" w:hanging="360"/>
      </w:pPr>
    </w:lvl>
    <w:lvl w:ilvl="8" w:tplc="59D4A152" w:tentative="1">
      <w:start w:val="1"/>
      <w:numFmt w:val="decimal"/>
      <w:lvlText w:val="%9."/>
      <w:lvlJc w:val="left"/>
      <w:pPr>
        <w:tabs>
          <w:tab w:val="num" w:pos="6480"/>
        </w:tabs>
        <w:ind w:left="6480" w:hanging="360"/>
      </w:pPr>
    </w:lvl>
  </w:abstractNum>
  <w:abstractNum w:abstractNumId="3" w15:restartNumberingAfterBreak="0">
    <w:nsid w:val="2B1463F8"/>
    <w:multiLevelType w:val="multilevel"/>
    <w:tmpl w:val="DC100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76336B"/>
    <w:multiLevelType w:val="multilevel"/>
    <w:tmpl w:val="7E5AD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7D052F"/>
    <w:multiLevelType w:val="hybridMultilevel"/>
    <w:tmpl w:val="2A0EC2F6"/>
    <w:lvl w:ilvl="0" w:tplc="13A4E2CC">
      <w:start w:val="1"/>
      <w:numFmt w:val="decimal"/>
      <w:lvlText w:val="%1."/>
      <w:lvlJc w:val="left"/>
      <w:pPr>
        <w:tabs>
          <w:tab w:val="num" w:pos="720"/>
        </w:tabs>
        <w:ind w:left="720" w:hanging="360"/>
      </w:pPr>
    </w:lvl>
    <w:lvl w:ilvl="1" w:tplc="67D6D70A" w:tentative="1">
      <w:start w:val="1"/>
      <w:numFmt w:val="decimal"/>
      <w:lvlText w:val="%2."/>
      <w:lvlJc w:val="left"/>
      <w:pPr>
        <w:tabs>
          <w:tab w:val="num" w:pos="1440"/>
        </w:tabs>
        <w:ind w:left="1440" w:hanging="360"/>
      </w:pPr>
    </w:lvl>
    <w:lvl w:ilvl="2" w:tplc="4D6479DA" w:tentative="1">
      <w:start w:val="1"/>
      <w:numFmt w:val="decimal"/>
      <w:lvlText w:val="%3."/>
      <w:lvlJc w:val="left"/>
      <w:pPr>
        <w:tabs>
          <w:tab w:val="num" w:pos="2160"/>
        </w:tabs>
        <w:ind w:left="2160" w:hanging="360"/>
      </w:pPr>
    </w:lvl>
    <w:lvl w:ilvl="3" w:tplc="359CF894" w:tentative="1">
      <w:start w:val="1"/>
      <w:numFmt w:val="decimal"/>
      <w:lvlText w:val="%4."/>
      <w:lvlJc w:val="left"/>
      <w:pPr>
        <w:tabs>
          <w:tab w:val="num" w:pos="2880"/>
        </w:tabs>
        <w:ind w:left="2880" w:hanging="360"/>
      </w:pPr>
    </w:lvl>
    <w:lvl w:ilvl="4" w:tplc="0A547E40" w:tentative="1">
      <w:start w:val="1"/>
      <w:numFmt w:val="decimal"/>
      <w:lvlText w:val="%5."/>
      <w:lvlJc w:val="left"/>
      <w:pPr>
        <w:tabs>
          <w:tab w:val="num" w:pos="3600"/>
        </w:tabs>
        <w:ind w:left="3600" w:hanging="360"/>
      </w:pPr>
    </w:lvl>
    <w:lvl w:ilvl="5" w:tplc="C2442150" w:tentative="1">
      <w:start w:val="1"/>
      <w:numFmt w:val="decimal"/>
      <w:lvlText w:val="%6."/>
      <w:lvlJc w:val="left"/>
      <w:pPr>
        <w:tabs>
          <w:tab w:val="num" w:pos="4320"/>
        </w:tabs>
        <w:ind w:left="4320" w:hanging="360"/>
      </w:pPr>
    </w:lvl>
    <w:lvl w:ilvl="6" w:tplc="3E581278" w:tentative="1">
      <w:start w:val="1"/>
      <w:numFmt w:val="decimal"/>
      <w:lvlText w:val="%7."/>
      <w:lvlJc w:val="left"/>
      <w:pPr>
        <w:tabs>
          <w:tab w:val="num" w:pos="5040"/>
        </w:tabs>
        <w:ind w:left="5040" w:hanging="360"/>
      </w:pPr>
    </w:lvl>
    <w:lvl w:ilvl="7" w:tplc="DDA465B4" w:tentative="1">
      <w:start w:val="1"/>
      <w:numFmt w:val="decimal"/>
      <w:lvlText w:val="%8."/>
      <w:lvlJc w:val="left"/>
      <w:pPr>
        <w:tabs>
          <w:tab w:val="num" w:pos="5760"/>
        </w:tabs>
        <w:ind w:left="5760" w:hanging="360"/>
      </w:pPr>
    </w:lvl>
    <w:lvl w:ilvl="8" w:tplc="00C0476E" w:tentative="1">
      <w:start w:val="1"/>
      <w:numFmt w:val="decimal"/>
      <w:lvlText w:val="%9."/>
      <w:lvlJc w:val="left"/>
      <w:pPr>
        <w:tabs>
          <w:tab w:val="num" w:pos="6480"/>
        </w:tabs>
        <w:ind w:left="6480" w:hanging="360"/>
      </w:pPr>
    </w:lvl>
  </w:abstractNum>
  <w:abstractNum w:abstractNumId="6" w15:restartNumberingAfterBreak="0">
    <w:nsid w:val="3B143C8B"/>
    <w:multiLevelType w:val="multilevel"/>
    <w:tmpl w:val="DC44D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D1C25"/>
    <w:multiLevelType w:val="hybridMultilevel"/>
    <w:tmpl w:val="BD0E7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E85740"/>
    <w:multiLevelType w:val="hybridMultilevel"/>
    <w:tmpl w:val="1766F3E0"/>
    <w:lvl w:ilvl="0" w:tplc="76D07C34">
      <w:start w:val="1"/>
      <w:numFmt w:val="bullet"/>
      <w:lvlText w:val=""/>
      <w:lvlJc w:val="left"/>
      <w:pPr>
        <w:tabs>
          <w:tab w:val="num" w:pos="720"/>
        </w:tabs>
        <w:ind w:left="720" w:hanging="360"/>
      </w:pPr>
      <w:rPr>
        <w:rFonts w:ascii="Wingdings" w:hAnsi="Wingdings" w:hint="default"/>
      </w:rPr>
    </w:lvl>
    <w:lvl w:ilvl="1" w:tplc="4364BB66" w:tentative="1">
      <w:start w:val="1"/>
      <w:numFmt w:val="bullet"/>
      <w:lvlText w:val=""/>
      <w:lvlJc w:val="left"/>
      <w:pPr>
        <w:tabs>
          <w:tab w:val="num" w:pos="1440"/>
        </w:tabs>
        <w:ind w:left="1440" w:hanging="360"/>
      </w:pPr>
      <w:rPr>
        <w:rFonts w:ascii="Wingdings" w:hAnsi="Wingdings" w:hint="default"/>
      </w:rPr>
    </w:lvl>
    <w:lvl w:ilvl="2" w:tplc="BB82F90E" w:tentative="1">
      <w:start w:val="1"/>
      <w:numFmt w:val="bullet"/>
      <w:lvlText w:val=""/>
      <w:lvlJc w:val="left"/>
      <w:pPr>
        <w:tabs>
          <w:tab w:val="num" w:pos="2160"/>
        </w:tabs>
        <w:ind w:left="2160" w:hanging="360"/>
      </w:pPr>
      <w:rPr>
        <w:rFonts w:ascii="Wingdings" w:hAnsi="Wingdings" w:hint="default"/>
      </w:rPr>
    </w:lvl>
    <w:lvl w:ilvl="3" w:tplc="56E286AE" w:tentative="1">
      <w:start w:val="1"/>
      <w:numFmt w:val="bullet"/>
      <w:lvlText w:val=""/>
      <w:lvlJc w:val="left"/>
      <w:pPr>
        <w:tabs>
          <w:tab w:val="num" w:pos="2880"/>
        </w:tabs>
        <w:ind w:left="2880" w:hanging="360"/>
      </w:pPr>
      <w:rPr>
        <w:rFonts w:ascii="Wingdings" w:hAnsi="Wingdings" w:hint="default"/>
      </w:rPr>
    </w:lvl>
    <w:lvl w:ilvl="4" w:tplc="210ABF48" w:tentative="1">
      <w:start w:val="1"/>
      <w:numFmt w:val="bullet"/>
      <w:lvlText w:val=""/>
      <w:lvlJc w:val="left"/>
      <w:pPr>
        <w:tabs>
          <w:tab w:val="num" w:pos="3600"/>
        </w:tabs>
        <w:ind w:left="3600" w:hanging="360"/>
      </w:pPr>
      <w:rPr>
        <w:rFonts w:ascii="Wingdings" w:hAnsi="Wingdings" w:hint="default"/>
      </w:rPr>
    </w:lvl>
    <w:lvl w:ilvl="5" w:tplc="CFC65FB0" w:tentative="1">
      <w:start w:val="1"/>
      <w:numFmt w:val="bullet"/>
      <w:lvlText w:val=""/>
      <w:lvlJc w:val="left"/>
      <w:pPr>
        <w:tabs>
          <w:tab w:val="num" w:pos="4320"/>
        </w:tabs>
        <w:ind w:left="4320" w:hanging="360"/>
      </w:pPr>
      <w:rPr>
        <w:rFonts w:ascii="Wingdings" w:hAnsi="Wingdings" w:hint="default"/>
      </w:rPr>
    </w:lvl>
    <w:lvl w:ilvl="6" w:tplc="77A80778" w:tentative="1">
      <w:start w:val="1"/>
      <w:numFmt w:val="bullet"/>
      <w:lvlText w:val=""/>
      <w:lvlJc w:val="left"/>
      <w:pPr>
        <w:tabs>
          <w:tab w:val="num" w:pos="5040"/>
        </w:tabs>
        <w:ind w:left="5040" w:hanging="360"/>
      </w:pPr>
      <w:rPr>
        <w:rFonts w:ascii="Wingdings" w:hAnsi="Wingdings" w:hint="default"/>
      </w:rPr>
    </w:lvl>
    <w:lvl w:ilvl="7" w:tplc="FD0C771A" w:tentative="1">
      <w:start w:val="1"/>
      <w:numFmt w:val="bullet"/>
      <w:lvlText w:val=""/>
      <w:lvlJc w:val="left"/>
      <w:pPr>
        <w:tabs>
          <w:tab w:val="num" w:pos="5760"/>
        </w:tabs>
        <w:ind w:left="5760" w:hanging="360"/>
      </w:pPr>
      <w:rPr>
        <w:rFonts w:ascii="Wingdings" w:hAnsi="Wingdings" w:hint="default"/>
      </w:rPr>
    </w:lvl>
    <w:lvl w:ilvl="8" w:tplc="BC0C92B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84C84"/>
    <w:multiLevelType w:val="hybridMultilevel"/>
    <w:tmpl w:val="6096F4B0"/>
    <w:lvl w:ilvl="0" w:tplc="86ECA60C">
      <w:start w:val="1"/>
      <w:numFmt w:val="decimal"/>
      <w:lvlText w:val="%1."/>
      <w:lvlJc w:val="left"/>
      <w:pPr>
        <w:tabs>
          <w:tab w:val="num" w:pos="720"/>
        </w:tabs>
        <w:ind w:left="720" w:hanging="360"/>
      </w:pPr>
    </w:lvl>
    <w:lvl w:ilvl="1" w:tplc="90D0172E" w:tentative="1">
      <w:start w:val="1"/>
      <w:numFmt w:val="decimal"/>
      <w:lvlText w:val="%2."/>
      <w:lvlJc w:val="left"/>
      <w:pPr>
        <w:tabs>
          <w:tab w:val="num" w:pos="1440"/>
        </w:tabs>
        <w:ind w:left="1440" w:hanging="360"/>
      </w:pPr>
    </w:lvl>
    <w:lvl w:ilvl="2" w:tplc="96DAD528" w:tentative="1">
      <w:start w:val="1"/>
      <w:numFmt w:val="decimal"/>
      <w:lvlText w:val="%3."/>
      <w:lvlJc w:val="left"/>
      <w:pPr>
        <w:tabs>
          <w:tab w:val="num" w:pos="2160"/>
        </w:tabs>
        <w:ind w:left="2160" w:hanging="360"/>
      </w:pPr>
    </w:lvl>
    <w:lvl w:ilvl="3" w:tplc="108E72B0" w:tentative="1">
      <w:start w:val="1"/>
      <w:numFmt w:val="decimal"/>
      <w:lvlText w:val="%4."/>
      <w:lvlJc w:val="left"/>
      <w:pPr>
        <w:tabs>
          <w:tab w:val="num" w:pos="2880"/>
        </w:tabs>
        <w:ind w:left="2880" w:hanging="360"/>
      </w:pPr>
    </w:lvl>
    <w:lvl w:ilvl="4" w:tplc="2DB28A28" w:tentative="1">
      <w:start w:val="1"/>
      <w:numFmt w:val="decimal"/>
      <w:lvlText w:val="%5."/>
      <w:lvlJc w:val="left"/>
      <w:pPr>
        <w:tabs>
          <w:tab w:val="num" w:pos="3600"/>
        </w:tabs>
        <w:ind w:left="3600" w:hanging="360"/>
      </w:pPr>
    </w:lvl>
    <w:lvl w:ilvl="5" w:tplc="CA4C3EC0" w:tentative="1">
      <w:start w:val="1"/>
      <w:numFmt w:val="decimal"/>
      <w:lvlText w:val="%6."/>
      <w:lvlJc w:val="left"/>
      <w:pPr>
        <w:tabs>
          <w:tab w:val="num" w:pos="4320"/>
        </w:tabs>
        <w:ind w:left="4320" w:hanging="360"/>
      </w:pPr>
    </w:lvl>
    <w:lvl w:ilvl="6" w:tplc="C484AC98" w:tentative="1">
      <w:start w:val="1"/>
      <w:numFmt w:val="decimal"/>
      <w:lvlText w:val="%7."/>
      <w:lvlJc w:val="left"/>
      <w:pPr>
        <w:tabs>
          <w:tab w:val="num" w:pos="5040"/>
        </w:tabs>
        <w:ind w:left="5040" w:hanging="360"/>
      </w:pPr>
    </w:lvl>
    <w:lvl w:ilvl="7" w:tplc="B7B4F520" w:tentative="1">
      <w:start w:val="1"/>
      <w:numFmt w:val="decimal"/>
      <w:lvlText w:val="%8."/>
      <w:lvlJc w:val="left"/>
      <w:pPr>
        <w:tabs>
          <w:tab w:val="num" w:pos="5760"/>
        </w:tabs>
        <w:ind w:left="5760" w:hanging="360"/>
      </w:pPr>
    </w:lvl>
    <w:lvl w:ilvl="8" w:tplc="74BE3BD2" w:tentative="1">
      <w:start w:val="1"/>
      <w:numFmt w:val="decimal"/>
      <w:lvlText w:val="%9."/>
      <w:lvlJc w:val="left"/>
      <w:pPr>
        <w:tabs>
          <w:tab w:val="num" w:pos="6480"/>
        </w:tabs>
        <w:ind w:left="6480" w:hanging="360"/>
      </w:pPr>
    </w:lvl>
  </w:abstractNum>
  <w:abstractNum w:abstractNumId="10" w15:restartNumberingAfterBreak="0">
    <w:nsid w:val="50121629"/>
    <w:multiLevelType w:val="multilevel"/>
    <w:tmpl w:val="ACFCB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092162"/>
    <w:multiLevelType w:val="hybridMultilevel"/>
    <w:tmpl w:val="AB2C252A"/>
    <w:lvl w:ilvl="0" w:tplc="03B45240">
      <w:start w:val="1"/>
      <w:numFmt w:val="decimal"/>
      <w:lvlText w:val="%1."/>
      <w:lvlJc w:val="left"/>
      <w:pPr>
        <w:tabs>
          <w:tab w:val="num" w:pos="720"/>
        </w:tabs>
        <w:ind w:left="720" w:hanging="360"/>
      </w:pPr>
    </w:lvl>
    <w:lvl w:ilvl="1" w:tplc="DB863FEA" w:tentative="1">
      <w:start w:val="1"/>
      <w:numFmt w:val="decimal"/>
      <w:lvlText w:val="%2."/>
      <w:lvlJc w:val="left"/>
      <w:pPr>
        <w:tabs>
          <w:tab w:val="num" w:pos="1440"/>
        </w:tabs>
        <w:ind w:left="1440" w:hanging="360"/>
      </w:pPr>
    </w:lvl>
    <w:lvl w:ilvl="2" w:tplc="4680E8AA" w:tentative="1">
      <w:start w:val="1"/>
      <w:numFmt w:val="decimal"/>
      <w:lvlText w:val="%3."/>
      <w:lvlJc w:val="left"/>
      <w:pPr>
        <w:tabs>
          <w:tab w:val="num" w:pos="2160"/>
        </w:tabs>
        <w:ind w:left="2160" w:hanging="360"/>
      </w:pPr>
    </w:lvl>
    <w:lvl w:ilvl="3" w:tplc="7290826A" w:tentative="1">
      <w:start w:val="1"/>
      <w:numFmt w:val="decimal"/>
      <w:lvlText w:val="%4."/>
      <w:lvlJc w:val="left"/>
      <w:pPr>
        <w:tabs>
          <w:tab w:val="num" w:pos="2880"/>
        </w:tabs>
        <w:ind w:left="2880" w:hanging="360"/>
      </w:pPr>
    </w:lvl>
    <w:lvl w:ilvl="4" w:tplc="95D0BD42" w:tentative="1">
      <w:start w:val="1"/>
      <w:numFmt w:val="decimal"/>
      <w:lvlText w:val="%5."/>
      <w:lvlJc w:val="left"/>
      <w:pPr>
        <w:tabs>
          <w:tab w:val="num" w:pos="3600"/>
        </w:tabs>
        <w:ind w:left="3600" w:hanging="360"/>
      </w:pPr>
    </w:lvl>
    <w:lvl w:ilvl="5" w:tplc="08BC8A26" w:tentative="1">
      <w:start w:val="1"/>
      <w:numFmt w:val="decimal"/>
      <w:lvlText w:val="%6."/>
      <w:lvlJc w:val="left"/>
      <w:pPr>
        <w:tabs>
          <w:tab w:val="num" w:pos="4320"/>
        </w:tabs>
        <w:ind w:left="4320" w:hanging="360"/>
      </w:pPr>
    </w:lvl>
    <w:lvl w:ilvl="6" w:tplc="365CE98C" w:tentative="1">
      <w:start w:val="1"/>
      <w:numFmt w:val="decimal"/>
      <w:lvlText w:val="%7."/>
      <w:lvlJc w:val="left"/>
      <w:pPr>
        <w:tabs>
          <w:tab w:val="num" w:pos="5040"/>
        </w:tabs>
        <w:ind w:left="5040" w:hanging="360"/>
      </w:pPr>
    </w:lvl>
    <w:lvl w:ilvl="7" w:tplc="2B72FFF2" w:tentative="1">
      <w:start w:val="1"/>
      <w:numFmt w:val="decimal"/>
      <w:lvlText w:val="%8."/>
      <w:lvlJc w:val="left"/>
      <w:pPr>
        <w:tabs>
          <w:tab w:val="num" w:pos="5760"/>
        </w:tabs>
        <w:ind w:left="5760" w:hanging="360"/>
      </w:pPr>
    </w:lvl>
    <w:lvl w:ilvl="8" w:tplc="76621F8E" w:tentative="1">
      <w:start w:val="1"/>
      <w:numFmt w:val="decimal"/>
      <w:lvlText w:val="%9."/>
      <w:lvlJc w:val="left"/>
      <w:pPr>
        <w:tabs>
          <w:tab w:val="num" w:pos="6480"/>
        </w:tabs>
        <w:ind w:left="6480" w:hanging="360"/>
      </w:pPr>
    </w:lvl>
  </w:abstractNum>
  <w:abstractNum w:abstractNumId="12" w15:restartNumberingAfterBreak="0">
    <w:nsid w:val="6E226721"/>
    <w:multiLevelType w:val="hybridMultilevel"/>
    <w:tmpl w:val="589CC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653438"/>
    <w:multiLevelType w:val="hybridMultilevel"/>
    <w:tmpl w:val="F8463ED2"/>
    <w:lvl w:ilvl="0" w:tplc="72EADCB6">
      <w:start w:val="1"/>
      <w:numFmt w:val="bullet"/>
      <w:lvlText w:val=""/>
      <w:lvlJc w:val="left"/>
      <w:pPr>
        <w:tabs>
          <w:tab w:val="num" w:pos="720"/>
        </w:tabs>
        <w:ind w:left="720" w:hanging="360"/>
      </w:pPr>
      <w:rPr>
        <w:rFonts w:ascii="Wingdings" w:hAnsi="Wingdings" w:hint="default"/>
      </w:rPr>
    </w:lvl>
    <w:lvl w:ilvl="1" w:tplc="DAA2F2C6" w:tentative="1">
      <w:start w:val="1"/>
      <w:numFmt w:val="bullet"/>
      <w:lvlText w:val=""/>
      <w:lvlJc w:val="left"/>
      <w:pPr>
        <w:tabs>
          <w:tab w:val="num" w:pos="1440"/>
        </w:tabs>
        <w:ind w:left="1440" w:hanging="360"/>
      </w:pPr>
      <w:rPr>
        <w:rFonts w:ascii="Wingdings" w:hAnsi="Wingdings" w:hint="default"/>
      </w:rPr>
    </w:lvl>
    <w:lvl w:ilvl="2" w:tplc="498A9CF8" w:tentative="1">
      <w:start w:val="1"/>
      <w:numFmt w:val="bullet"/>
      <w:lvlText w:val=""/>
      <w:lvlJc w:val="left"/>
      <w:pPr>
        <w:tabs>
          <w:tab w:val="num" w:pos="2160"/>
        </w:tabs>
        <w:ind w:left="2160" w:hanging="360"/>
      </w:pPr>
      <w:rPr>
        <w:rFonts w:ascii="Wingdings" w:hAnsi="Wingdings" w:hint="default"/>
      </w:rPr>
    </w:lvl>
    <w:lvl w:ilvl="3" w:tplc="5F6624B0" w:tentative="1">
      <w:start w:val="1"/>
      <w:numFmt w:val="bullet"/>
      <w:lvlText w:val=""/>
      <w:lvlJc w:val="left"/>
      <w:pPr>
        <w:tabs>
          <w:tab w:val="num" w:pos="2880"/>
        </w:tabs>
        <w:ind w:left="2880" w:hanging="360"/>
      </w:pPr>
      <w:rPr>
        <w:rFonts w:ascii="Wingdings" w:hAnsi="Wingdings" w:hint="default"/>
      </w:rPr>
    </w:lvl>
    <w:lvl w:ilvl="4" w:tplc="EC144F90" w:tentative="1">
      <w:start w:val="1"/>
      <w:numFmt w:val="bullet"/>
      <w:lvlText w:val=""/>
      <w:lvlJc w:val="left"/>
      <w:pPr>
        <w:tabs>
          <w:tab w:val="num" w:pos="3600"/>
        </w:tabs>
        <w:ind w:left="3600" w:hanging="360"/>
      </w:pPr>
      <w:rPr>
        <w:rFonts w:ascii="Wingdings" w:hAnsi="Wingdings" w:hint="default"/>
      </w:rPr>
    </w:lvl>
    <w:lvl w:ilvl="5" w:tplc="DFA20C32" w:tentative="1">
      <w:start w:val="1"/>
      <w:numFmt w:val="bullet"/>
      <w:lvlText w:val=""/>
      <w:lvlJc w:val="left"/>
      <w:pPr>
        <w:tabs>
          <w:tab w:val="num" w:pos="4320"/>
        </w:tabs>
        <w:ind w:left="4320" w:hanging="360"/>
      </w:pPr>
      <w:rPr>
        <w:rFonts w:ascii="Wingdings" w:hAnsi="Wingdings" w:hint="default"/>
      </w:rPr>
    </w:lvl>
    <w:lvl w:ilvl="6" w:tplc="363CE846" w:tentative="1">
      <w:start w:val="1"/>
      <w:numFmt w:val="bullet"/>
      <w:lvlText w:val=""/>
      <w:lvlJc w:val="left"/>
      <w:pPr>
        <w:tabs>
          <w:tab w:val="num" w:pos="5040"/>
        </w:tabs>
        <w:ind w:left="5040" w:hanging="360"/>
      </w:pPr>
      <w:rPr>
        <w:rFonts w:ascii="Wingdings" w:hAnsi="Wingdings" w:hint="default"/>
      </w:rPr>
    </w:lvl>
    <w:lvl w:ilvl="7" w:tplc="837CA968" w:tentative="1">
      <w:start w:val="1"/>
      <w:numFmt w:val="bullet"/>
      <w:lvlText w:val=""/>
      <w:lvlJc w:val="left"/>
      <w:pPr>
        <w:tabs>
          <w:tab w:val="num" w:pos="5760"/>
        </w:tabs>
        <w:ind w:left="5760" w:hanging="360"/>
      </w:pPr>
      <w:rPr>
        <w:rFonts w:ascii="Wingdings" w:hAnsi="Wingdings" w:hint="default"/>
      </w:rPr>
    </w:lvl>
    <w:lvl w:ilvl="8" w:tplc="7CCC3BE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465DD9"/>
    <w:multiLevelType w:val="multilevel"/>
    <w:tmpl w:val="55064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94526384">
    <w:abstractNumId w:val="9"/>
  </w:num>
  <w:num w:numId="2" w16cid:durableId="1428229220">
    <w:abstractNumId w:val="5"/>
  </w:num>
  <w:num w:numId="3" w16cid:durableId="890116139">
    <w:abstractNumId w:val="8"/>
  </w:num>
  <w:num w:numId="4" w16cid:durableId="1104350121">
    <w:abstractNumId w:val="2"/>
  </w:num>
  <w:num w:numId="5" w16cid:durableId="87696870">
    <w:abstractNumId w:val="11"/>
  </w:num>
  <w:num w:numId="6" w16cid:durableId="944995875">
    <w:abstractNumId w:val="13"/>
  </w:num>
  <w:num w:numId="7" w16cid:durableId="1765494040">
    <w:abstractNumId w:val="7"/>
  </w:num>
  <w:num w:numId="8" w16cid:durableId="1310401829">
    <w:abstractNumId w:val="12"/>
  </w:num>
  <w:num w:numId="9" w16cid:durableId="1930695153">
    <w:abstractNumId w:val="1"/>
  </w:num>
  <w:num w:numId="10" w16cid:durableId="311759953">
    <w:abstractNumId w:val="10"/>
  </w:num>
  <w:num w:numId="11" w16cid:durableId="1291402988">
    <w:abstractNumId w:val="3"/>
  </w:num>
  <w:num w:numId="12" w16cid:durableId="591815814">
    <w:abstractNumId w:val="14"/>
  </w:num>
  <w:num w:numId="13" w16cid:durableId="837115174">
    <w:abstractNumId w:val="4"/>
  </w:num>
  <w:num w:numId="14" w16cid:durableId="512961357">
    <w:abstractNumId w:val="0"/>
  </w:num>
  <w:num w:numId="15" w16cid:durableId="120706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953"/>
    <w:rsid w:val="0000283D"/>
    <w:rsid w:val="00025DCA"/>
    <w:rsid w:val="00031ADC"/>
    <w:rsid w:val="00036644"/>
    <w:rsid w:val="00044248"/>
    <w:rsid w:val="00045452"/>
    <w:rsid w:val="00061FF0"/>
    <w:rsid w:val="000778D7"/>
    <w:rsid w:val="00082F56"/>
    <w:rsid w:val="000902FA"/>
    <w:rsid w:val="000948C3"/>
    <w:rsid w:val="000A3B75"/>
    <w:rsid w:val="000C4DF2"/>
    <w:rsid w:val="000D2F51"/>
    <w:rsid w:val="000D62A7"/>
    <w:rsid w:val="001223C4"/>
    <w:rsid w:val="001378F1"/>
    <w:rsid w:val="00165C28"/>
    <w:rsid w:val="00176BA3"/>
    <w:rsid w:val="001926AA"/>
    <w:rsid w:val="001C6C63"/>
    <w:rsid w:val="001E7D4D"/>
    <w:rsid w:val="00201974"/>
    <w:rsid w:val="002044CE"/>
    <w:rsid w:val="00211D7B"/>
    <w:rsid w:val="00237E58"/>
    <w:rsid w:val="0026113A"/>
    <w:rsid w:val="0026346C"/>
    <w:rsid w:val="002907D6"/>
    <w:rsid w:val="00296B17"/>
    <w:rsid w:val="002A7DFA"/>
    <w:rsid w:val="002C66F9"/>
    <w:rsid w:val="002D4887"/>
    <w:rsid w:val="002E0D3F"/>
    <w:rsid w:val="00305F6C"/>
    <w:rsid w:val="00325555"/>
    <w:rsid w:val="003302BF"/>
    <w:rsid w:val="00351385"/>
    <w:rsid w:val="00371B60"/>
    <w:rsid w:val="00371C60"/>
    <w:rsid w:val="003A6DAA"/>
    <w:rsid w:val="003B68BD"/>
    <w:rsid w:val="003E45E8"/>
    <w:rsid w:val="003F2B33"/>
    <w:rsid w:val="00405367"/>
    <w:rsid w:val="00445A24"/>
    <w:rsid w:val="004665C8"/>
    <w:rsid w:val="0048272E"/>
    <w:rsid w:val="0049496F"/>
    <w:rsid w:val="004D2762"/>
    <w:rsid w:val="004E6318"/>
    <w:rsid w:val="00554AD2"/>
    <w:rsid w:val="00555445"/>
    <w:rsid w:val="00572CBF"/>
    <w:rsid w:val="005C138A"/>
    <w:rsid w:val="005D1709"/>
    <w:rsid w:val="005E279D"/>
    <w:rsid w:val="006635E9"/>
    <w:rsid w:val="006751F1"/>
    <w:rsid w:val="00680E93"/>
    <w:rsid w:val="00683ED3"/>
    <w:rsid w:val="006876CD"/>
    <w:rsid w:val="006A41D4"/>
    <w:rsid w:val="006F76DF"/>
    <w:rsid w:val="00710E9A"/>
    <w:rsid w:val="00720147"/>
    <w:rsid w:val="00726B95"/>
    <w:rsid w:val="007306D4"/>
    <w:rsid w:val="007451EB"/>
    <w:rsid w:val="00752233"/>
    <w:rsid w:val="0077207F"/>
    <w:rsid w:val="007A49C5"/>
    <w:rsid w:val="00824346"/>
    <w:rsid w:val="008318EF"/>
    <w:rsid w:val="00871F99"/>
    <w:rsid w:val="00892D49"/>
    <w:rsid w:val="008C74C4"/>
    <w:rsid w:val="008D61B5"/>
    <w:rsid w:val="008D7487"/>
    <w:rsid w:val="008E4191"/>
    <w:rsid w:val="008F5363"/>
    <w:rsid w:val="008F5575"/>
    <w:rsid w:val="008F7E18"/>
    <w:rsid w:val="00903DFF"/>
    <w:rsid w:val="0091346D"/>
    <w:rsid w:val="0091627F"/>
    <w:rsid w:val="009220CA"/>
    <w:rsid w:val="00926A9A"/>
    <w:rsid w:val="00933D44"/>
    <w:rsid w:val="0094401C"/>
    <w:rsid w:val="00973A35"/>
    <w:rsid w:val="00980F0F"/>
    <w:rsid w:val="00985C88"/>
    <w:rsid w:val="009B1FE4"/>
    <w:rsid w:val="009D6B67"/>
    <w:rsid w:val="009E06EB"/>
    <w:rsid w:val="009F54FF"/>
    <w:rsid w:val="00A14991"/>
    <w:rsid w:val="00A25668"/>
    <w:rsid w:val="00A408A8"/>
    <w:rsid w:val="00A4541F"/>
    <w:rsid w:val="00A621DB"/>
    <w:rsid w:val="00A655CB"/>
    <w:rsid w:val="00A70E53"/>
    <w:rsid w:val="00A71AC3"/>
    <w:rsid w:val="00A93097"/>
    <w:rsid w:val="00AC0E8F"/>
    <w:rsid w:val="00AE4C02"/>
    <w:rsid w:val="00B0001A"/>
    <w:rsid w:val="00B54CC6"/>
    <w:rsid w:val="00B8052F"/>
    <w:rsid w:val="00B95E39"/>
    <w:rsid w:val="00BA2045"/>
    <w:rsid w:val="00BA3F79"/>
    <w:rsid w:val="00C13B2E"/>
    <w:rsid w:val="00C15010"/>
    <w:rsid w:val="00C4335A"/>
    <w:rsid w:val="00C55628"/>
    <w:rsid w:val="00C7740E"/>
    <w:rsid w:val="00CA1191"/>
    <w:rsid w:val="00CC157B"/>
    <w:rsid w:val="00CD0CA3"/>
    <w:rsid w:val="00CD4803"/>
    <w:rsid w:val="00D03A2B"/>
    <w:rsid w:val="00D24275"/>
    <w:rsid w:val="00D40897"/>
    <w:rsid w:val="00D414C2"/>
    <w:rsid w:val="00D416F4"/>
    <w:rsid w:val="00D4196D"/>
    <w:rsid w:val="00D658F0"/>
    <w:rsid w:val="00D712AD"/>
    <w:rsid w:val="00D778D4"/>
    <w:rsid w:val="00D77E01"/>
    <w:rsid w:val="00D8041A"/>
    <w:rsid w:val="00DA7276"/>
    <w:rsid w:val="00DB4F7C"/>
    <w:rsid w:val="00DB5570"/>
    <w:rsid w:val="00DC0AAB"/>
    <w:rsid w:val="00DD268E"/>
    <w:rsid w:val="00DE0D94"/>
    <w:rsid w:val="00E1065D"/>
    <w:rsid w:val="00E10AC3"/>
    <w:rsid w:val="00E17815"/>
    <w:rsid w:val="00E24997"/>
    <w:rsid w:val="00E30161"/>
    <w:rsid w:val="00E35F76"/>
    <w:rsid w:val="00EB0E9B"/>
    <w:rsid w:val="00EB6C00"/>
    <w:rsid w:val="00EC5D9F"/>
    <w:rsid w:val="00ED2711"/>
    <w:rsid w:val="00ED5C5C"/>
    <w:rsid w:val="00EE75F3"/>
    <w:rsid w:val="00EE7E79"/>
    <w:rsid w:val="00F05560"/>
    <w:rsid w:val="00F235BF"/>
    <w:rsid w:val="00F32680"/>
    <w:rsid w:val="00F44012"/>
    <w:rsid w:val="00F524CD"/>
    <w:rsid w:val="00F55489"/>
    <w:rsid w:val="00F65D93"/>
    <w:rsid w:val="00F66A2F"/>
    <w:rsid w:val="00F836DF"/>
    <w:rsid w:val="00F84A6B"/>
    <w:rsid w:val="00F90853"/>
    <w:rsid w:val="00F915BD"/>
    <w:rsid w:val="00FA2CB0"/>
    <w:rsid w:val="00FB1953"/>
    <w:rsid w:val="624EA1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174DB"/>
  <w15:chartTrackingRefBased/>
  <w15:docId w15:val="{36921A77-D846-4775-B9CF-9C1C2BD3E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5E8"/>
    <w:rPr>
      <w:lang w:bidi="ar-O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1953"/>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FB1953"/>
    <w:pPr>
      <w:spacing w:after="0" w:line="240" w:lineRule="auto"/>
      <w:ind w:left="720"/>
      <w:contextualSpacing/>
    </w:pPr>
    <w:rPr>
      <w:rFonts w:ascii="Times New Roman" w:eastAsia="Times New Roman" w:hAnsi="Times New Roman" w:cs="Times New Roman"/>
      <w:sz w:val="24"/>
      <w:szCs w:val="24"/>
      <w:lang w:bidi="ar-SA"/>
    </w:rPr>
  </w:style>
  <w:style w:type="paragraph" w:styleId="NoSpacing">
    <w:name w:val="No Spacing"/>
    <w:uiPriority w:val="1"/>
    <w:qFormat/>
    <w:rsid w:val="001223C4"/>
    <w:pPr>
      <w:spacing w:after="0" w:line="240" w:lineRule="auto"/>
    </w:pPr>
    <w:rPr>
      <w:lang w:bidi="ar-OM"/>
    </w:rPr>
  </w:style>
  <w:style w:type="paragraph" w:styleId="Header">
    <w:name w:val="header"/>
    <w:basedOn w:val="Normal"/>
    <w:link w:val="HeaderChar"/>
    <w:uiPriority w:val="99"/>
    <w:unhideWhenUsed/>
    <w:rsid w:val="00204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4CE"/>
    <w:rPr>
      <w:lang w:bidi="ar-OM"/>
    </w:rPr>
  </w:style>
  <w:style w:type="paragraph" w:styleId="Footer">
    <w:name w:val="footer"/>
    <w:basedOn w:val="Normal"/>
    <w:link w:val="FooterChar"/>
    <w:uiPriority w:val="99"/>
    <w:unhideWhenUsed/>
    <w:rsid w:val="00204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4CE"/>
    <w:rPr>
      <w:lang w:bidi="ar-OM"/>
    </w:rPr>
  </w:style>
  <w:style w:type="character" w:styleId="Hyperlink">
    <w:name w:val="Hyperlink"/>
    <w:basedOn w:val="DefaultParagraphFont"/>
    <w:uiPriority w:val="99"/>
    <w:unhideWhenUsed/>
    <w:rsid w:val="00E17815"/>
    <w:rPr>
      <w:color w:val="0563C1" w:themeColor="hyperlink"/>
      <w:u w:val="single"/>
    </w:rPr>
  </w:style>
  <w:style w:type="paragraph" w:styleId="BalloonText">
    <w:name w:val="Balloon Text"/>
    <w:basedOn w:val="Normal"/>
    <w:link w:val="BalloonTextChar"/>
    <w:uiPriority w:val="99"/>
    <w:semiHidden/>
    <w:unhideWhenUsed/>
    <w:rsid w:val="00F235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5BF"/>
    <w:rPr>
      <w:rFonts w:ascii="Segoe UI" w:hAnsi="Segoe UI" w:cs="Segoe UI"/>
      <w:sz w:val="18"/>
      <w:szCs w:val="18"/>
      <w:lang w:bidi="ar-OM"/>
    </w:rPr>
  </w:style>
  <w:style w:type="character" w:styleId="UnresolvedMention">
    <w:name w:val="Unresolved Mention"/>
    <w:basedOn w:val="DefaultParagraphFont"/>
    <w:uiPriority w:val="99"/>
    <w:semiHidden/>
    <w:unhideWhenUsed/>
    <w:rsid w:val="00061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0742">
      <w:bodyDiv w:val="1"/>
      <w:marLeft w:val="0"/>
      <w:marRight w:val="0"/>
      <w:marTop w:val="0"/>
      <w:marBottom w:val="0"/>
      <w:divBdr>
        <w:top w:val="none" w:sz="0" w:space="0" w:color="auto"/>
        <w:left w:val="none" w:sz="0" w:space="0" w:color="auto"/>
        <w:bottom w:val="none" w:sz="0" w:space="0" w:color="auto"/>
        <w:right w:val="none" w:sz="0" w:space="0" w:color="auto"/>
      </w:divBdr>
    </w:div>
    <w:div w:id="93789407">
      <w:bodyDiv w:val="1"/>
      <w:marLeft w:val="0"/>
      <w:marRight w:val="0"/>
      <w:marTop w:val="0"/>
      <w:marBottom w:val="0"/>
      <w:divBdr>
        <w:top w:val="none" w:sz="0" w:space="0" w:color="auto"/>
        <w:left w:val="none" w:sz="0" w:space="0" w:color="auto"/>
        <w:bottom w:val="none" w:sz="0" w:space="0" w:color="auto"/>
        <w:right w:val="none" w:sz="0" w:space="0" w:color="auto"/>
      </w:divBdr>
    </w:div>
    <w:div w:id="159543323">
      <w:bodyDiv w:val="1"/>
      <w:marLeft w:val="0"/>
      <w:marRight w:val="0"/>
      <w:marTop w:val="0"/>
      <w:marBottom w:val="0"/>
      <w:divBdr>
        <w:top w:val="none" w:sz="0" w:space="0" w:color="auto"/>
        <w:left w:val="none" w:sz="0" w:space="0" w:color="auto"/>
        <w:bottom w:val="none" w:sz="0" w:space="0" w:color="auto"/>
        <w:right w:val="none" w:sz="0" w:space="0" w:color="auto"/>
      </w:divBdr>
    </w:div>
    <w:div w:id="177429481">
      <w:bodyDiv w:val="1"/>
      <w:marLeft w:val="0"/>
      <w:marRight w:val="0"/>
      <w:marTop w:val="0"/>
      <w:marBottom w:val="0"/>
      <w:divBdr>
        <w:top w:val="none" w:sz="0" w:space="0" w:color="auto"/>
        <w:left w:val="none" w:sz="0" w:space="0" w:color="auto"/>
        <w:bottom w:val="none" w:sz="0" w:space="0" w:color="auto"/>
        <w:right w:val="none" w:sz="0" w:space="0" w:color="auto"/>
      </w:divBdr>
    </w:div>
    <w:div w:id="368720369">
      <w:bodyDiv w:val="1"/>
      <w:marLeft w:val="0"/>
      <w:marRight w:val="0"/>
      <w:marTop w:val="0"/>
      <w:marBottom w:val="0"/>
      <w:divBdr>
        <w:top w:val="none" w:sz="0" w:space="0" w:color="auto"/>
        <w:left w:val="none" w:sz="0" w:space="0" w:color="auto"/>
        <w:bottom w:val="none" w:sz="0" w:space="0" w:color="auto"/>
        <w:right w:val="none" w:sz="0" w:space="0" w:color="auto"/>
      </w:divBdr>
    </w:div>
    <w:div w:id="413626460">
      <w:bodyDiv w:val="1"/>
      <w:marLeft w:val="0"/>
      <w:marRight w:val="0"/>
      <w:marTop w:val="0"/>
      <w:marBottom w:val="0"/>
      <w:divBdr>
        <w:top w:val="none" w:sz="0" w:space="0" w:color="auto"/>
        <w:left w:val="none" w:sz="0" w:space="0" w:color="auto"/>
        <w:bottom w:val="none" w:sz="0" w:space="0" w:color="auto"/>
        <w:right w:val="none" w:sz="0" w:space="0" w:color="auto"/>
      </w:divBdr>
    </w:div>
    <w:div w:id="557472160">
      <w:bodyDiv w:val="1"/>
      <w:marLeft w:val="0"/>
      <w:marRight w:val="0"/>
      <w:marTop w:val="0"/>
      <w:marBottom w:val="0"/>
      <w:divBdr>
        <w:top w:val="none" w:sz="0" w:space="0" w:color="auto"/>
        <w:left w:val="none" w:sz="0" w:space="0" w:color="auto"/>
        <w:bottom w:val="none" w:sz="0" w:space="0" w:color="auto"/>
        <w:right w:val="none" w:sz="0" w:space="0" w:color="auto"/>
      </w:divBdr>
    </w:div>
    <w:div w:id="576718263">
      <w:bodyDiv w:val="1"/>
      <w:marLeft w:val="0"/>
      <w:marRight w:val="0"/>
      <w:marTop w:val="0"/>
      <w:marBottom w:val="0"/>
      <w:divBdr>
        <w:top w:val="none" w:sz="0" w:space="0" w:color="auto"/>
        <w:left w:val="none" w:sz="0" w:space="0" w:color="auto"/>
        <w:bottom w:val="none" w:sz="0" w:space="0" w:color="auto"/>
        <w:right w:val="none" w:sz="0" w:space="0" w:color="auto"/>
      </w:divBdr>
    </w:div>
    <w:div w:id="581111463">
      <w:bodyDiv w:val="1"/>
      <w:marLeft w:val="0"/>
      <w:marRight w:val="0"/>
      <w:marTop w:val="0"/>
      <w:marBottom w:val="0"/>
      <w:divBdr>
        <w:top w:val="none" w:sz="0" w:space="0" w:color="auto"/>
        <w:left w:val="none" w:sz="0" w:space="0" w:color="auto"/>
        <w:bottom w:val="none" w:sz="0" w:space="0" w:color="auto"/>
        <w:right w:val="none" w:sz="0" w:space="0" w:color="auto"/>
      </w:divBdr>
    </w:div>
    <w:div w:id="590822192">
      <w:bodyDiv w:val="1"/>
      <w:marLeft w:val="0"/>
      <w:marRight w:val="0"/>
      <w:marTop w:val="0"/>
      <w:marBottom w:val="0"/>
      <w:divBdr>
        <w:top w:val="none" w:sz="0" w:space="0" w:color="auto"/>
        <w:left w:val="none" w:sz="0" w:space="0" w:color="auto"/>
        <w:bottom w:val="none" w:sz="0" w:space="0" w:color="auto"/>
        <w:right w:val="none" w:sz="0" w:space="0" w:color="auto"/>
      </w:divBdr>
    </w:div>
    <w:div w:id="593510964">
      <w:bodyDiv w:val="1"/>
      <w:marLeft w:val="0"/>
      <w:marRight w:val="0"/>
      <w:marTop w:val="0"/>
      <w:marBottom w:val="0"/>
      <w:divBdr>
        <w:top w:val="none" w:sz="0" w:space="0" w:color="auto"/>
        <w:left w:val="none" w:sz="0" w:space="0" w:color="auto"/>
        <w:bottom w:val="none" w:sz="0" w:space="0" w:color="auto"/>
        <w:right w:val="none" w:sz="0" w:space="0" w:color="auto"/>
      </w:divBdr>
    </w:div>
    <w:div w:id="623922302">
      <w:bodyDiv w:val="1"/>
      <w:marLeft w:val="0"/>
      <w:marRight w:val="0"/>
      <w:marTop w:val="0"/>
      <w:marBottom w:val="0"/>
      <w:divBdr>
        <w:top w:val="none" w:sz="0" w:space="0" w:color="auto"/>
        <w:left w:val="none" w:sz="0" w:space="0" w:color="auto"/>
        <w:bottom w:val="none" w:sz="0" w:space="0" w:color="auto"/>
        <w:right w:val="none" w:sz="0" w:space="0" w:color="auto"/>
      </w:divBdr>
    </w:div>
    <w:div w:id="656882125">
      <w:bodyDiv w:val="1"/>
      <w:marLeft w:val="0"/>
      <w:marRight w:val="0"/>
      <w:marTop w:val="0"/>
      <w:marBottom w:val="0"/>
      <w:divBdr>
        <w:top w:val="none" w:sz="0" w:space="0" w:color="auto"/>
        <w:left w:val="none" w:sz="0" w:space="0" w:color="auto"/>
        <w:bottom w:val="none" w:sz="0" w:space="0" w:color="auto"/>
        <w:right w:val="none" w:sz="0" w:space="0" w:color="auto"/>
      </w:divBdr>
    </w:div>
    <w:div w:id="674504774">
      <w:bodyDiv w:val="1"/>
      <w:marLeft w:val="0"/>
      <w:marRight w:val="0"/>
      <w:marTop w:val="0"/>
      <w:marBottom w:val="0"/>
      <w:divBdr>
        <w:top w:val="none" w:sz="0" w:space="0" w:color="auto"/>
        <w:left w:val="none" w:sz="0" w:space="0" w:color="auto"/>
        <w:bottom w:val="none" w:sz="0" w:space="0" w:color="auto"/>
        <w:right w:val="none" w:sz="0" w:space="0" w:color="auto"/>
      </w:divBdr>
    </w:div>
    <w:div w:id="699285952">
      <w:bodyDiv w:val="1"/>
      <w:marLeft w:val="0"/>
      <w:marRight w:val="0"/>
      <w:marTop w:val="0"/>
      <w:marBottom w:val="0"/>
      <w:divBdr>
        <w:top w:val="none" w:sz="0" w:space="0" w:color="auto"/>
        <w:left w:val="none" w:sz="0" w:space="0" w:color="auto"/>
        <w:bottom w:val="none" w:sz="0" w:space="0" w:color="auto"/>
        <w:right w:val="none" w:sz="0" w:space="0" w:color="auto"/>
      </w:divBdr>
    </w:div>
    <w:div w:id="743140936">
      <w:bodyDiv w:val="1"/>
      <w:marLeft w:val="0"/>
      <w:marRight w:val="0"/>
      <w:marTop w:val="0"/>
      <w:marBottom w:val="0"/>
      <w:divBdr>
        <w:top w:val="none" w:sz="0" w:space="0" w:color="auto"/>
        <w:left w:val="none" w:sz="0" w:space="0" w:color="auto"/>
        <w:bottom w:val="none" w:sz="0" w:space="0" w:color="auto"/>
        <w:right w:val="none" w:sz="0" w:space="0" w:color="auto"/>
      </w:divBdr>
    </w:div>
    <w:div w:id="748311960">
      <w:bodyDiv w:val="1"/>
      <w:marLeft w:val="0"/>
      <w:marRight w:val="0"/>
      <w:marTop w:val="0"/>
      <w:marBottom w:val="0"/>
      <w:divBdr>
        <w:top w:val="none" w:sz="0" w:space="0" w:color="auto"/>
        <w:left w:val="none" w:sz="0" w:space="0" w:color="auto"/>
        <w:bottom w:val="none" w:sz="0" w:space="0" w:color="auto"/>
        <w:right w:val="none" w:sz="0" w:space="0" w:color="auto"/>
      </w:divBdr>
    </w:div>
    <w:div w:id="754547569">
      <w:bodyDiv w:val="1"/>
      <w:marLeft w:val="0"/>
      <w:marRight w:val="0"/>
      <w:marTop w:val="0"/>
      <w:marBottom w:val="0"/>
      <w:divBdr>
        <w:top w:val="none" w:sz="0" w:space="0" w:color="auto"/>
        <w:left w:val="none" w:sz="0" w:space="0" w:color="auto"/>
        <w:bottom w:val="none" w:sz="0" w:space="0" w:color="auto"/>
        <w:right w:val="none" w:sz="0" w:space="0" w:color="auto"/>
      </w:divBdr>
    </w:div>
    <w:div w:id="824054074">
      <w:bodyDiv w:val="1"/>
      <w:marLeft w:val="0"/>
      <w:marRight w:val="0"/>
      <w:marTop w:val="0"/>
      <w:marBottom w:val="0"/>
      <w:divBdr>
        <w:top w:val="none" w:sz="0" w:space="0" w:color="auto"/>
        <w:left w:val="none" w:sz="0" w:space="0" w:color="auto"/>
        <w:bottom w:val="none" w:sz="0" w:space="0" w:color="auto"/>
        <w:right w:val="none" w:sz="0" w:space="0" w:color="auto"/>
      </w:divBdr>
    </w:div>
    <w:div w:id="831915127">
      <w:bodyDiv w:val="1"/>
      <w:marLeft w:val="0"/>
      <w:marRight w:val="0"/>
      <w:marTop w:val="0"/>
      <w:marBottom w:val="0"/>
      <w:divBdr>
        <w:top w:val="none" w:sz="0" w:space="0" w:color="auto"/>
        <w:left w:val="none" w:sz="0" w:space="0" w:color="auto"/>
        <w:bottom w:val="none" w:sz="0" w:space="0" w:color="auto"/>
        <w:right w:val="none" w:sz="0" w:space="0" w:color="auto"/>
      </w:divBdr>
    </w:div>
    <w:div w:id="866601978">
      <w:bodyDiv w:val="1"/>
      <w:marLeft w:val="0"/>
      <w:marRight w:val="0"/>
      <w:marTop w:val="0"/>
      <w:marBottom w:val="0"/>
      <w:divBdr>
        <w:top w:val="none" w:sz="0" w:space="0" w:color="auto"/>
        <w:left w:val="none" w:sz="0" w:space="0" w:color="auto"/>
        <w:bottom w:val="none" w:sz="0" w:space="0" w:color="auto"/>
        <w:right w:val="none" w:sz="0" w:space="0" w:color="auto"/>
      </w:divBdr>
    </w:div>
    <w:div w:id="1044014390">
      <w:bodyDiv w:val="1"/>
      <w:marLeft w:val="0"/>
      <w:marRight w:val="0"/>
      <w:marTop w:val="0"/>
      <w:marBottom w:val="0"/>
      <w:divBdr>
        <w:top w:val="none" w:sz="0" w:space="0" w:color="auto"/>
        <w:left w:val="none" w:sz="0" w:space="0" w:color="auto"/>
        <w:bottom w:val="none" w:sz="0" w:space="0" w:color="auto"/>
        <w:right w:val="none" w:sz="0" w:space="0" w:color="auto"/>
      </w:divBdr>
      <w:divsChild>
        <w:div w:id="445740062">
          <w:marLeft w:val="403"/>
          <w:marRight w:val="0"/>
          <w:marTop w:val="0"/>
          <w:marBottom w:val="0"/>
          <w:divBdr>
            <w:top w:val="none" w:sz="0" w:space="0" w:color="auto"/>
            <w:left w:val="none" w:sz="0" w:space="0" w:color="auto"/>
            <w:bottom w:val="none" w:sz="0" w:space="0" w:color="auto"/>
            <w:right w:val="none" w:sz="0" w:space="0" w:color="auto"/>
          </w:divBdr>
        </w:div>
        <w:div w:id="101534020">
          <w:marLeft w:val="403"/>
          <w:marRight w:val="0"/>
          <w:marTop w:val="0"/>
          <w:marBottom w:val="0"/>
          <w:divBdr>
            <w:top w:val="none" w:sz="0" w:space="0" w:color="auto"/>
            <w:left w:val="none" w:sz="0" w:space="0" w:color="auto"/>
            <w:bottom w:val="none" w:sz="0" w:space="0" w:color="auto"/>
            <w:right w:val="none" w:sz="0" w:space="0" w:color="auto"/>
          </w:divBdr>
        </w:div>
        <w:div w:id="1865509235">
          <w:marLeft w:val="403"/>
          <w:marRight w:val="0"/>
          <w:marTop w:val="0"/>
          <w:marBottom w:val="0"/>
          <w:divBdr>
            <w:top w:val="none" w:sz="0" w:space="0" w:color="auto"/>
            <w:left w:val="none" w:sz="0" w:space="0" w:color="auto"/>
            <w:bottom w:val="none" w:sz="0" w:space="0" w:color="auto"/>
            <w:right w:val="none" w:sz="0" w:space="0" w:color="auto"/>
          </w:divBdr>
        </w:div>
        <w:div w:id="1421609587">
          <w:marLeft w:val="403"/>
          <w:marRight w:val="0"/>
          <w:marTop w:val="0"/>
          <w:marBottom w:val="0"/>
          <w:divBdr>
            <w:top w:val="none" w:sz="0" w:space="0" w:color="auto"/>
            <w:left w:val="none" w:sz="0" w:space="0" w:color="auto"/>
            <w:bottom w:val="none" w:sz="0" w:space="0" w:color="auto"/>
            <w:right w:val="none" w:sz="0" w:space="0" w:color="auto"/>
          </w:divBdr>
        </w:div>
        <w:div w:id="1157458007">
          <w:marLeft w:val="403"/>
          <w:marRight w:val="0"/>
          <w:marTop w:val="0"/>
          <w:marBottom w:val="0"/>
          <w:divBdr>
            <w:top w:val="none" w:sz="0" w:space="0" w:color="auto"/>
            <w:left w:val="none" w:sz="0" w:space="0" w:color="auto"/>
            <w:bottom w:val="none" w:sz="0" w:space="0" w:color="auto"/>
            <w:right w:val="none" w:sz="0" w:space="0" w:color="auto"/>
          </w:divBdr>
        </w:div>
        <w:div w:id="368148362">
          <w:marLeft w:val="403"/>
          <w:marRight w:val="0"/>
          <w:marTop w:val="0"/>
          <w:marBottom w:val="0"/>
          <w:divBdr>
            <w:top w:val="none" w:sz="0" w:space="0" w:color="auto"/>
            <w:left w:val="none" w:sz="0" w:space="0" w:color="auto"/>
            <w:bottom w:val="none" w:sz="0" w:space="0" w:color="auto"/>
            <w:right w:val="none" w:sz="0" w:space="0" w:color="auto"/>
          </w:divBdr>
        </w:div>
        <w:div w:id="2033679394">
          <w:marLeft w:val="403"/>
          <w:marRight w:val="0"/>
          <w:marTop w:val="0"/>
          <w:marBottom w:val="0"/>
          <w:divBdr>
            <w:top w:val="none" w:sz="0" w:space="0" w:color="auto"/>
            <w:left w:val="none" w:sz="0" w:space="0" w:color="auto"/>
            <w:bottom w:val="none" w:sz="0" w:space="0" w:color="auto"/>
            <w:right w:val="none" w:sz="0" w:space="0" w:color="auto"/>
          </w:divBdr>
        </w:div>
        <w:div w:id="1769963052">
          <w:marLeft w:val="403"/>
          <w:marRight w:val="0"/>
          <w:marTop w:val="0"/>
          <w:marBottom w:val="0"/>
          <w:divBdr>
            <w:top w:val="none" w:sz="0" w:space="0" w:color="auto"/>
            <w:left w:val="none" w:sz="0" w:space="0" w:color="auto"/>
            <w:bottom w:val="none" w:sz="0" w:space="0" w:color="auto"/>
            <w:right w:val="none" w:sz="0" w:space="0" w:color="auto"/>
          </w:divBdr>
        </w:div>
        <w:div w:id="1128284826">
          <w:marLeft w:val="403"/>
          <w:marRight w:val="0"/>
          <w:marTop w:val="0"/>
          <w:marBottom w:val="0"/>
          <w:divBdr>
            <w:top w:val="none" w:sz="0" w:space="0" w:color="auto"/>
            <w:left w:val="none" w:sz="0" w:space="0" w:color="auto"/>
            <w:bottom w:val="none" w:sz="0" w:space="0" w:color="auto"/>
            <w:right w:val="none" w:sz="0" w:space="0" w:color="auto"/>
          </w:divBdr>
        </w:div>
        <w:div w:id="1619795146">
          <w:marLeft w:val="403"/>
          <w:marRight w:val="0"/>
          <w:marTop w:val="0"/>
          <w:marBottom w:val="0"/>
          <w:divBdr>
            <w:top w:val="none" w:sz="0" w:space="0" w:color="auto"/>
            <w:left w:val="none" w:sz="0" w:space="0" w:color="auto"/>
            <w:bottom w:val="none" w:sz="0" w:space="0" w:color="auto"/>
            <w:right w:val="none" w:sz="0" w:space="0" w:color="auto"/>
          </w:divBdr>
        </w:div>
        <w:div w:id="1374888186">
          <w:marLeft w:val="403"/>
          <w:marRight w:val="0"/>
          <w:marTop w:val="0"/>
          <w:marBottom w:val="0"/>
          <w:divBdr>
            <w:top w:val="none" w:sz="0" w:space="0" w:color="auto"/>
            <w:left w:val="none" w:sz="0" w:space="0" w:color="auto"/>
            <w:bottom w:val="none" w:sz="0" w:space="0" w:color="auto"/>
            <w:right w:val="none" w:sz="0" w:space="0" w:color="auto"/>
          </w:divBdr>
        </w:div>
        <w:div w:id="1715738475">
          <w:marLeft w:val="403"/>
          <w:marRight w:val="0"/>
          <w:marTop w:val="0"/>
          <w:marBottom w:val="0"/>
          <w:divBdr>
            <w:top w:val="none" w:sz="0" w:space="0" w:color="auto"/>
            <w:left w:val="none" w:sz="0" w:space="0" w:color="auto"/>
            <w:bottom w:val="none" w:sz="0" w:space="0" w:color="auto"/>
            <w:right w:val="none" w:sz="0" w:space="0" w:color="auto"/>
          </w:divBdr>
        </w:div>
        <w:div w:id="389575767">
          <w:marLeft w:val="403"/>
          <w:marRight w:val="0"/>
          <w:marTop w:val="0"/>
          <w:marBottom w:val="0"/>
          <w:divBdr>
            <w:top w:val="none" w:sz="0" w:space="0" w:color="auto"/>
            <w:left w:val="none" w:sz="0" w:space="0" w:color="auto"/>
            <w:bottom w:val="none" w:sz="0" w:space="0" w:color="auto"/>
            <w:right w:val="none" w:sz="0" w:space="0" w:color="auto"/>
          </w:divBdr>
        </w:div>
        <w:div w:id="491221637">
          <w:marLeft w:val="403"/>
          <w:marRight w:val="0"/>
          <w:marTop w:val="0"/>
          <w:marBottom w:val="0"/>
          <w:divBdr>
            <w:top w:val="none" w:sz="0" w:space="0" w:color="auto"/>
            <w:left w:val="none" w:sz="0" w:space="0" w:color="auto"/>
            <w:bottom w:val="none" w:sz="0" w:space="0" w:color="auto"/>
            <w:right w:val="none" w:sz="0" w:space="0" w:color="auto"/>
          </w:divBdr>
        </w:div>
        <w:div w:id="1797025484">
          <w:marLeft w:val="547"/>
          <w:marRight w:val="0"/>
          <w:marTop w:val="0"/>
          <w:marBottom w:val="0"/>
          <w:divBdr>
            <w:top w:val="none" w:sz="0" w:space="0" w:color="auto"/>
            <w:left w:val="none" w:sz="0" w:space="0" w:color="auto"/>
            <w:bottom w:val="none" w:sz="0" w:space="0" w:color="auto"/>
            <w:right w:val="none" w:sz="0" w:space="0" w:color="auto"/>
          </w:divBdr>
        </w:div>
        <w:div w:id="2002007684">
          <w:marLeft w:val="547"/>
          <w:marRight w:val="0"/>
          <w:marTop w:val="0"/>
          <w:marBottom w:val="0"/>
          <w:divBdr>
            <w:top w:val="none" w:sz="0" w:space="0" w:color="auto"/>
            <w:left w:val="none" w:sz="0" w:space="0" w:color="auto"/>
            <w:bottom w:val="none" w:sz="0" w:space="0" w:color="auto"/>
            <w:right w:val="none" w:sz="0" w:space="0" w:color="auto"/>
          </w:divBdr>
        </w:div>
        <w:div w:id="862404080">
          <w:marLeft w:val="547"/>
          <w:marRight w:val="0"/>
          <w:marTop w:val="0"/>
          <w:marBottom w:val="0"/>
          <w:divBdr>
            <w:top w:val="none" w:sz="0" w:space="0" w:color="auto"/>
            <w:left w:val="none" w:sz="0" w:space="0" w:color="auto"/>
            <w:bottom w:val="none" w:sz="0" w:space="0" w:color="auto"/>
            <w:right w:val="none" w:sz="0" w:space="0" w:color="auto"/>
          </w:divBdr>
        </w:div>
      </w:divsChild>
    </w:div>
    <w:div w:id="1086224840">
      <w:bodyDiv w:val="1"/>
      <w:marLeft w:val="0"/>
      <w:marRight w:val="0"/>
      <w:marTop w:val="0"/>
      <w:marBottom w:val="0"/>
      <w:divBdr>
        <w:top w:val="none" w:sz="0" w:space="0" w:color="auto"/>
        <w:left w:val="none" w:sz="0" w:space="0" w:color="auto"/>
        <w:bottom w:val="none" w:sz="0" w:space="0" w:color="auto"/>
        <w:right w:val="none" w:sz="0" w:space="0" w:color="auto"/>
      </w:divBdr>
    </w:div>
    <w:div w:id="1203446521">
      <w:bodyDiv w:val="1"/>
      <w:marLeft w:val="0"/>
      <w:marRight w:val="0"/>
      <w:marTop w:val="0"/>
      <w:marBottom w:val="0"/>
      <w:divBdr>
        <w:top w:val="none" w:sz="0" w:space="0" w:color="auto"/>
        <w:left w:val="none" w:sz="0" w:space="0" w:color="auto"/>
        <w:bottom w:val="none" w:sz="0" w:space="0" w:color="auto"/>
        <w:right w:val="none" w:sz="0" w:space="0" w:color="auto"/>
      </w:divBdr>
    </w:div>
    <w:div w:id="1263756952">
      <w:bodyDiv w:val="1"/>
      <w:marLeft w:val="0"/>
      <w:marRight w:val="0"/>
      <w:marTop w:val="0"/>
      <w:marBottom w:val="0"/>
      <w:divBdr>
        <w:top w:val="none" w:sz="0" w:space="0" w:color="auto"/>
        <w:left w:val="none" w:sz="0" w:space="0" w:color="auto"/>
        <w:bottom w:val="none" w:sz="0" w:space="0" w:color="auto"/>
        <w:right w:val="none" w:sz="0" w:space="0" w:color="auto"/>
      </w:divBdr>
    </w:div>
    <w:div w:id="1291014272">
      <w:bodyDiv w:val="1"/>
      <w:marLeft w:val="0"/>
      <w:marRight w:val="0"/>
      <w:marTop w:val="0"/>
      <w:marBottom w:val="0"/>
      <w:divBdr>
        <w:top w:val="none" w:sz="0" w:space="0" w:color="auto"/>
        <w:left w:val="none" w:sz="0" w:space="0" w:color="auto"/>
        <w:bottom w:val="none" w:sz="0" w:space="0" w:color="auto"/>
        <w:right w:val="none" w:sz="0" w:space="0" w:color="auto"/>
      </w:divBdr>
    </w:div>
    <w:div w:id="1322192564">
      <w:bodyDiv w:val="1"/>
      <w:marLeft w:val="0"/>
      <w:marRight w:val="0"/>
      <w:marTop w:val="0"/>
      <w:marBottom w:val="0"/>
      <w:divBdr>
        <w:top w:val="none" w:sz="0" w:space="0" w:color="auto"/>
        <w:left w:val="none" w:sz="0" w:space="0" w:color="auto"/>
        <w:bottom w:val="none" w:sz="0" w:space="0" w:color="auto"/>
        <w:right w:val="none" w:sz="0" w:space="0" w:color="auto"/>
      </w:divBdr>
    </w:div>
    <w:div w:id="1326208294">
      <w:bodyDiv w:val="1"/>
      <w:marLeft w:val="0"/>
      <w:marRight w:val="0"/>
      <w:marTop w:val="0"/>
      <w:marBottom w:val="0"/>
      <w:divBdr>
        <w:top w:val="none" w:sz="0" w:space="0" w:color="auto"/>
        <w:left w:val="none" w:sz="0" w:space="0" w:color="auto"/>
        <w:bottom w:val="none" w:sz="0" w:space="0" w:color="auto"/>
        <w:right w:val="none" w:sz="0" w:space="0" w:color="auto"/>
      </w:divBdr>
    </w:div>
    <w:div w:id="1332759075">
      <w:bodyDiv w:val="1"/>
      <w:marLeft w:val="0"/>
      <w:marRight w:val="0"/>
      <w:marTop w:val="0"/>
      <w:marBottom w:val="0"/>
      <w:divBdr>
        <w:top w:val="none" w:sz="0" w:space="0" w:color="auto"/>
        <w:left w:val="none" w:sz="0" w:space="0" w:color="auto"/>
        <w:bottom w:val="none" w:sz="0" w:space="0" w:color="auto"/>
        <w:right w:val="none" w:sz="0" w:space="0" w:color="auto"/>
      </w:divBdr>
      <w:divsChild>
        <w:div w:id="968821984">
          <w:marLeft w:val="0"/>
          <w:marRight w:val="0"/>
          <w:marTop w:val="0"/>
          <w:marBottom w:val="0"/>
          <w:divBdr>
            <w:top w:val="none" w:sz="0" w:space="0" w:color="auto"/>
            <w:left w:val="none" w:sz="0" w:space="0" w:color="auto"/>
            <w:bottom w:val="none" w:sz="0" w:space="0" w:color="auto"/>
            <w:right w:val="none" w:sz="0" w:space="0" w:color="auto"/>
          </w:divBdr>
          <w:divsChild>
            <w:div w:id="1758209055">
              <w:marLeft w:val="0"/>
              <w:marRight w:val="0"/>
              <w:marTop w:val="0"/>
              <w:marBottom w:val="0"/>
              <w:divBdr>
                <w:top w:val="none" w:sz="0" w:space="0" w:color="auto"/>
                <w:left w:val="none" w:sz="0" w:space="0" w:color="auto"/>
                <w:bottom w:val="none" w:sz="0" w:space="0" w:color="auto"/>
                <w:right w:val="none" w:sz="0" w:space="0" w:color="auto"/>
              </w:divBdr>
            </w:div>
          </w:divsChild>
        </w:div>
        <w:div w:id="739445252">
          <w:marLeft w:val="0"/>
          <w:marRight w:val="0"/>
          <w:marTop w:val="0"/>
          <w:marBottom w:val="0"/>
          <w:divBdr>
            <w:top w:val="none" w:sz="0" w:space="0" w:color="auto"/>
            <w:left w:val="none" w:sz="0" w:space="0" w:color="auto"/>
            <w:bottom w:val="none" w:sz="0" w:space="0" w:color="auto"/>
            <w:right w:val="none" w:sz="0" w:space="0" w:color="auto"/>
          </w:divBdr>
          <w:divsChild>
            <w:div w:id="1473202">
              <w:marLeft w:val="0"/>
              <w:marRight w:val="0"/>
              <w:marTop w:val="499"/>
              <w:marBottom w:val="0"/>
              <w:divBdr>
                <w:top w:val="none" w:sz="0" w:space="0" w:color="auto"/>
                <w:left w:val="none" w:sz="0" w:space="0" w:color="auto"/>
                <w:bottom w:val="none" w:sz="0" w:space="0" w:color="auto"/>
                <w:right w:val="none" w:sz="0" w:space="0" w:color="auto"/>
              </w:divBdr>
            </w:div>
          </w:divsChild>
        </w:div>
      </w:divsChild>
    </w:div>
    <w:div w:id="1336349074">
      <w:bodyDiv w:val="1"/>
      <w:marLeft w:val="0"/>
      <w:marRight w:val="0"/>
      <w:marTop w:val="0"/>
      <w:marBottom w:val="0"/>
      <w:divBdr>
        <w:top w:val="none" w:sz="0" w:space="0" w:color="auto"/>
        <w:left w:val="none" w:sz="0" w:space="0" w:color="auto"/>
        <w:bottom w:val="none" w:sz="0" w:space="0" w:color="auto"/>
        <w:right w:val="none" w:sz="0" w:space="0" w:color="auto"/>
      </w:divBdr>
    </w:div>
    <w:div w:id="1453740928">
      <w:bodyDiv w:val="1"/>
      <w:marLeft w:val="0"/>
      <w:marRight w:val="0"/>
      <w:marTop w:val="0"/>
      <w:marBottom w:val="0"/>
      <w:divBdr>
        <w:top w:val="none" w:sz="0" w:space="0" w:color="auto"/>
        <w:left w:val="none" w:sz="0" w:space="0" w:color="auto"/>
        <w:bottom w:val="none" w:sz="0" w:space="0" w:color="auto"/>
        <w:right w:val="none" w:sz="0" w:space="0" w:color="auto"/>
      </w:divBdr>
    </w:div>
    <w:div w:id="1460564180">
      <w:bodyDiv w:val="1"/>
      <w:marLeft w:val="0"/>
      <w:marRight w:val="0"/>
      <w:marTop w:val="0"/>
      <w:marBottom w:val="0"/>
      <w:divBdr>
        <w:top w:val="none" w:sz="0" w:space="0" w:color="auto"/>
        <w:left w:val="none" w:sz="0" w:space="0" w:color="auto"/>
        <w:bottom w:val="none" w:sz="0" w:space="0" w:color="auto"/>
        <w:right w:val="none" w:sz="0" w:space="0" w:color="auto"/>
      </w:divBdr>
    </w:div>
    <w:div w:id="1490899834">
      <w:bodyDiv w:val="1"/>
      <w:marLeft w:val="0"/>
      <w:marRight w:val="0"/>
      <w:marTop w:val="0"/>
      <w:marBottom w:val="0"/>
      <w:divBdr>
        <w:top w:val="none" w:sz="0" w:space="0" w:color="auto"/>
        <w:left w:val="none" w:sz="0" w:space="0" w:color="auto"/>
        <w:bottom w:val="none" w:sz="0" w:space="0" w:color="auto"/>
        <w:right w:val="none" w:sz="0" w:space="0" w:color="auto"/>
      </w:divBdr>
    </w:div>
    <w:div w:id="1546990394">
      <w:bodyDiv w:val="1"/>
      <w:marLeft w:val="0"/>
      <w:marRight w:val="0"/>
      <w:marTop w:val="0"/>
      <w:marBottom w:val="0"/>
      <w:divBdr>
        <w:top w:val="none" w:sz="0" w:space="0" w:color="auto"/>
        <w:left w:val="none" w:sz="0" w:space="0" w:color="auto"/>
        <w:bottom w:val="none" w:sz="0" w:space="0" w:color="auto"/>
        <w:right w:val="none" w:sz="0" w:space="0" w:color="auto"/>
      </w:divBdr>
    </w:div>
    <w:div w:id="1550335748">
      <w:bodyDiv w:val="1"/>
      <w:marLeft w:val="0"/>
      <w:marRight w:val="0"/>
      <w:marTop w:val="0"/>
      <w:marBottom w:val="0"/>
      <w:divBdr>
        <w:top w:val="none" w:sz="0" w:space="0" w:color="auto"/>
        <w:left w:val="none" w:sz="0" w:space="0" w:color="auto"/>
        <w:bottom w:val="none" w:sz="0" w:space="0" w:color="auto"/>
        <w:right w:val="none" w:sz="0" w:space="0" w:color="auto"/>
      </w:divBdr>
    </w:div>
    <w:div w:id="1559785020">
      <w:bodyDiv w:val="1"/>
      <w:marLeft w:val="0"/>
      <w:marRight w:val="0"/>
      <w:marTop w:val="0"/>
      <w:marBottom w:val="0"/>
      <w:divBdr>
        <w:top w:val="none" w:sz="0" w:space="0" w:color="auto"/>
        <w:left w:val="none" w:sz="0" w:space="0" w:color="auto"/>
        <w:bottom w:val="none" w:sz="0" w:space="0" w:color="auto"/>
        <w:right w:val="none" w:sz="0" w:space="0" w:color="auto"/>
      </w:divBdr>
    </w:div>
    <w:div w:id="1565145563">
      <w:bodyDiv w:val="1"/>
      <w:marLeft w:val="0"/>
      <w:marRight w:val="0"/>
      <w:marTop w:val="0"/>
      <w:marBottom w:val="0"/>
      <w:divBdr>
        <w:top w:val="none" w:sz="0" w:space="0" w:color="auto"/>
        <w:left w:val="none" w:sz="0" w:space="0" w:color="auto"/>
        <w:bottom w:val="none" w:sz="0" w:space="0" w:color="auto"/>
        <w:right w:val="none" w:sz="0" w:space="0" w:color="auto"/>
      </w:divBdr>
      <w:divsChild>
        <w:div w:id="1590430007">
          <w:marLeft w:val="403"/>
          <w:marRight w:val="0"/>
          <w:marTop w:val="0"/>
          <w:marBottom w:val="0"/>
          <w:divBdr>
            <w:top w:val="none" w:sz="0" w:space="0" w:color="auto"/>
            <w:left w:val="none" w:sz="0" w:space="0" w:color="auto"/>
            <w:bottom w:val="none" w:sz="0" w:space="0" w:color="auto"/>
            <w:right w:val="none" w:sz="0" w:space="0" w:color="auto"/>
          </w:divBdr>
        </w:div>
        <w:div w:id="122046932">
          <w:marLeft w:val="403"/>
          <w:marRight w:val="0"/>
          <w:marTop w:val="0"/>
          <w:marBottom w:val="0"/>
          <w:divBdr>
            <w:top w:val="none" w:sz="0" w:space="0" w:color="auto"/>
            <w:left w:val="none" w:sz="0" w:space="0" w:color="auto"/>
            <w:bottom w:val="none" w:sz="0" w:space="0" w:color="auto"/>
            <w:right w:val="none" w:sz="0" w:space="0" w:color="auto"/>
          </w:divBdr>
        </w:div>
        <w:div w:id="210965820">
          <w:marLeft w:val="403"/>
          <w:marRight w:val="0"/>
          <w:marTop w:val="0"/>
          <w:marBottom w:val="0"/>
          <w:divBdr>
            <w:top w:val="none" w:sz="0" w:space="0" w:color="auto"/>
            <w:left w:val="none" w:sz="0" w:space="0" w:color="auto"/>
            <w:bottom w:val="none" w:sz="0" w:space="0" w:color="auto"/>
            <w:right w:val="none" w:sz="0" w:space="0" w:color="auto"/>
          </w:divBdr>
        </w:div>
        <w:div w:id="1829904648">
          <w:marLeft w:val="403"/>
          <w:marRight w:val="0"/>
          <w:marTop w:val="0"/>
          <w:marBottom w:val="0"/>
          <w:divBdr>
            <w:top w:val="none" w:sz="0" w:space="0" w:color="auto"/>
            <w:left w:val="none" w:sz="0" w:space="0" w:color="auto"/>
            <w:bottom w:val="none" w:sz="0" w:space="0" w:color="auto"/>
            <w:right w:val="none" w:sz="0" w:space="0" w:color="auto"/>
          </w:divBdr>
        </w:div>
        <w:div w:id="1480733498">
          <w:marLeft w:val="403"/>
          <w:marRight w:val="0"/>
          <w:marTop w:val="0"/>
          <w:marBottom w:val="0"/>
          <w:divBdr>
            <w:top w:val="none" w:sz="0" w:space="0" w:color="auto"/>
            <w:left w:val="none" w:sz="0" w:space="0" w:color="auto"/>
            <w:bottom w:val="none" w:sz="0" w:space="0" w:color="auto"/>
            <w:right w:val="none" w:sz="0" w:space="0" w:color="auto"/>
          </w:divBdr>
        </w:div>
        <w:div w:id="1621643302">
          <w:marLeft w:val="403"/>
          <w:marRight w:val="0"/>
          <w:marTop w:val="0"/>
          <w:marBottom w:val="0"/>
          <w:divBdr>
            <w:top w:val="none" w:sz="0" w:space="0" w:color="auto"/>
            <w:left w:val="none" w:sz="0" w:space="0" w:color="auto"/>
            <w:bottom w:val="none" w:sz="0" w:space="0" w:color="auto"/>
            <w:right w:val="none" w:sz="0" w:space="0" w:color="auto"/>
          </w:divBdr>
        </w:div>
        <w:div w:id="1955016988">
          <w:marLeft w:val="403"/>
          <w:marRight w:val="0"/>
          <w:marTop w:val="0"/>
          <w:marBottom w:val="0"/>
          <w:divBdr>
            <w:top w:val="none" w:sz="0" w:space="0" w:color="auto"/>
            <w:left w:val="none" w:sz="0" w:space="0" w:color="auto"/>
            <w:bottom w:val="none" w:sz="0" w:space="0" w:color="auto"/>
            <w:right w:val="none" w:sz="0" w:space="0" w:color="auto"/>
          </w:divBdr>
        </w:div>
        <w:div w:id="1844129509">
          <w:marLeft w:val="403"/>
          <w:marRight w:val="0"/>
          <w:marTop w:val="0"/>
          <w:marBottom w:val="0"/>
          <w:divBdr>
            <w:top w:val="none" w:sz="0" w:space="0" w:color="auto"/>
            <w:left w:val="none" w:sz="0" w:space="0" w:color="auto"/>
            <w:bottom w:val="none" w:sz="0" w:space="0" w:color="auto"/>
            <w:right w:val="none" w:sz="0" w:space="0" w:color="auto"/>
          </w:divBdr>
        </w:div>
        <w:div w:id="632949974">
          <w:marLeft w:val="403"/>
          <w:marRight w:val="0"/>
          <w:marTop w:val="0"/>
          <w:marBottom w:val="0"/>
          <w:divBdr>
            <w:top w:val="none" w:sz="0" w:space="0" w:color="auto"/>
            <w:left w:val="none" w:sz="0" w:space="0" w:color="auto"/>
            <w:bottom w:val="none" w:sz="0" w:space="0" w:color="auto"/>
            <w:right w:val="none" w:sz="0" w:space="0" w:color="auto"/>
          </w:divBdr>
        </w:div>
        <w:div w:id="2094356794">
          <w:marLeft w:val="403"/>
          <w:marRight w:val="0"/>
          <w:marTop w:val="0"/>
          <w:marBottom w:val="0"/>
          <w:divBdr>
            <w:top w:val="none" w:sz="0" w:space="0" w:color="auto"/>
            <w:left w:val="none" w:sz="0" w:space="0" w:color="auto"/>
            <w:bottom w:val="none" w:sz="0" w:space="0" w:color="auto"/>
            <w:right w:val="none" w:sz="0" w:space="0" w:color="auto"/>
          </w:divBdr>
        </w:div>
        <w:div w:id="892933885">
          <w:marLeft w:val="403"/>
          <w:marRight w:val="0"/>
          <w:marTop w:val="0"/>
          <w:marBottom w:val="0"/>
          <w:divBdr>
            <w:top w:val="none" w:sz="0" w:space="0" w:color="auto"/>
            <w:left w:val="none" w:sz="0" w:space="0" w:color="auto"/>
            <w:bottom w:val="none" w:sz="0" w:space="0" w:color="auto"/>
            <w:right w:val="none" w:sz="0" w:space="0" w:color="auto"/>
          </w:divBdr>
        </w:div>
        <w:div w:id="1863930777">
          <w:marLeft w:val="403"/>
          <w:marRight w:val="0"/>
          <w:marTop w:val="0"/>
          <w:marBottom w:val="0"/>
          <w:divBdr>
            <w:top w:val="none" w:sz="0" w:space="0" w:color="auto"/>
            <w:left w:val="none" w:sz="0" w:space="0" w:color="auto"/>
            <w:bottom w:val="none" w:sz="0" w:space="0" w:color="auto"/>
            <w:right w:val="none" w:sz="0" w:space="0" w:color="auto"/>
          </w:divBdr>
        </w:div>
        <w:div w:id="944459853">
          <w:marLeft w:val="403"/>
          <w:marRight w:val="0"/>
          <w:marTop w:val="0"/>
          <w:marBottom w:val="0"/>
          <w:divBdr>
            <w:top w:val="none" w:sz="0" w:space="0" w:color="auto"/>
            <w:left w:val="none" w:sz="0" w:space="0" w:color="auto"/>
            <w:bottom w:val="none" w:sz="0" w:space="0" w:color="auto"/>
            <w:right w:val="none" w:sz="0" w:space="0" w:color="auto"/>
          </w:divBdr>
        </w:div>
        <w:div w:id="1367490259">
          <w:marLeft w:val="403"/>
          <w:marRight w:val="0"/>
          <w:marTop w:val="0"/>
          <w:marBottom w:val="0"/>
          <w:divBdr>
            <w:top w:val="none" w:sz="0" w:space="0" w:color="auto"/>
            <w:left w:val="none" w:sz="0" w:space="0" w:color="auto"/>
            <w:bottom w:val="none" w:sz="0" w:space="0" w:color="auto"/>
            <w:right w:val="none" w:sz="0" w:space="0" w:color="auto"/>
          </w:divBdr>
        </w:div>
        <w:div w:id="501895494">
          <w:marLeft w:val="547"/>
          <w:marRight w:val="0"/>
          <w:marTop w:val="0"/>
          <w:marBottom w:val="0"/>
          <w:divBdr>
            <w:top w:val="none" w:sz="0" w:space="0" w:color="auto"/>
            <w:left w:val="none" w:sz="0" w:space="0" w:color="auto"/>
            <w:bottom w:val="none" w:sz="0" w:space="0" w:color="auto"/>
            <w:right w:val="none" w:sz="0" w:space="0" w:color="auto"/>
          </w:divBdr>
        </w:div>
        <w:div w:id="191578559">
          <w:marLeft w:val="547"/>
          <w:marRight w:val="0"/>
          <w:marTop w:val="0"/>
          <w:marBottom w:val="0"/>
          <w:divBdr>
            <w:top w:val="none" w:sz="0" w:space="0" w:color="auto"/>
            <w:left w:val="none" w:sz="0" w:space="0" w:color="auto"/>
            <w:bottom w:val="none" w:sz="0" w:space="0" w:color="auto"/>
            <w:right w:val="none" w:sz="0" w:space="0" w:color="auto"/>
          </w:divBdr>
        </w:div>
        <w:div w:id="818814256">
          <w:marLeft w:val="547"/>
          <w:marRight w:val="0"/>
          <w:marTop w:val="0"/>
          <w:marBottom w:val="0"/>
          <w:divBdr>
            <w:top w:val="none" w:sz="0" w:space="0" w:color="auto"/>
            <w:left w:val="none" w:sz="0" w:space="0" w:color="auto"/>
            <w:bottom w:val="none" w:sz="0" w:space="0" w:color="auto"/>
            <w:right w:val="none" w:sz="0" w:space="0" w:color="auto"/>
          </w:divBdr>
        </w:div>
      </w:divsChild>
    </w:div>
    <w:div w:id="1617641309">
      <w:bodyDiv w:val="1"/>
      <w:marLeft w:val="0"/>
      <w:marRight w:val="0"/>
      <w:marTop w:val="0"/>
      <w:marBottom w:val="0"/>
      <w:divBdr>
        <w:top w:val="none" w:sz="0" w:space="0" w:color="auto"/>
        <w:left w:val="none" w:sz="0" w:space="0" w:color="auto"/>
        <w:bottom w:val="none" w:sz="0" w:space="0" w:color="auto"/>
        <w:right w:val="none" w:sz="0" w:space="0" w:color="auto"/>
      </w:divBdr>
    </w:div>
    <w:div w:id="1647972428">
      <w:bodyDiv w:val="1"/>
      <w:marLeft w:val="0"/>
      <w:marRight w:val="0"/>
      <w:marTop w:val="0"/>
      <w:marBottom w:val="0"/>
      <w:divBdr>
        <w:top w:val="none" w:sz="0" w:space="0" w:color="auto"/>
        <w:left w:val="none" w:sz="0" w:space="0" w:color="auto"/>
        <w:bottom w:val="none" w:sz="0" w:space="0" w:color="auto"/>
        <w:right w:val="none" w:sz="0" w:space="0" w:color="auto"/>
      </w:divBdr>
    </w:div>
    <w:div w:id="1792941928">
      <w:bodyDiv w:val="1"/>
      <w:marLeft w:val="0"/>
      <w:marRight w:val="0"/>
      <w:marTop w:val="0"/>
      <w:marBottom w:val="0"/>
      <w:divBdr>
        <w:top w:val="none" w:sz="0" w:space="0" w:color="auto"/>
        <w:left w:val="none" w:sz="0" w:space="0" w:color="auto"/>
        <w:bottom w:val="none" w:sz="0" w:space="0" w:color="auto"/>
        <w:right w:val="none" w:sz="0" w:space="0" w:color="auto"/>
      </w:divBdr>
    </w:div>
    <w:div w:id="1822774827">
      <w:bodyDiv w:val="1"/>
      <w:marLeft w:val="0"/>
      <w:marRight w:val="0"/>
      <w:marTop w:val="0"/>
      <w:marBottom w:val="0"/>
      <w:divBdr>
        <w:top w:val="none" w:sz="0" w:space="0" w:color="auto"/>
        <w:left w:val="none" w:sz="0" w:space="0" w:color="auto"/>
        <w:bottom w:val="none" w:sz="0" w:space="0" w:color="auto"/>
        <w:right w:val="none" w:sz="0" w:space="0" w:color="auto"/>
      </w:divBdr>
    </w:div>
    <w:div w:id="1848204611">
      <w:bodyDiv w:val="1"/>
      <w:marLeft w:val="0"/>
      <w:marRight w:val="0"/>
      <w:marTop w:val="0"/>
      <w:marBottom w:val="0"/>
      <w:divBdr>
        <w:top w:val="none" w:sz="0" w:space="0" w:color="auto"/>
        <w:left w:val="none" w:sz="0" w:space="0" w:color="auto"/>
        <w:bottom w:val="none" w:sz="0" w:space="0" w:color="auto"/>
        <w:right w:val="none" w:sz="0" w:space="0" w:color="auto"/>
      </w:divBdr>
    </w:div>
    <w:div w:id="1861122649">
      <w:bodyDiv w:val="1"/>
      <w:marLeft w:val="0"/>
      <w:marRight w:val="0"/>
      <w:marTop w:val="0"/>
      <w:marBottom w:val="0"/>
      <w:divBdr>
        <w:top w:val="none" w:sz="0" w:space="0" w:color="auto"/>
        <w:left w:val="none" w:sz="0" w:space="0" w:color="auto"/>
        <w:bottom w:val="none" w:sz="0" w:space="0" w:color="auto"/>
        <w:right w:val="none" w:sz="0" w:space="0" w:color="auto"/>
      </w:divBdr>
    </w:div>
    <w:div w:id="1904639498">
      <w:bodyDiv w:val="1"/>
      <w:marLeft w:val="0"/>
      <w:marRight w:val="0"/>
      <w:marTop w:val="0"/>
      <w:marBottom w:val="0"/>
      <w:divBdr>
        <w:top w:val="none" w:sz="0" w:space="0" w:color="auto"/>
        <w:left w:val="none" w:sz="0" w:space="0" w:color="auto"/>
        <w:bottom w:val="none" w:sz="0" w:space="0" w:color="auto"/>
        <w:right w:val="none" w:sz="0" w:space="0" w:color="auto"/>
      </w:divBdr>
    </w:div>
    <w:div w:id="1932085885">
      <w:bodyDiv w:val="1"/>
      <w:marLeft w:val="0"/>
      <w:marRight w:val="0"/>
      <w:marTop w:val="0"/>
      <w:marBottom w:val="0"/>
      <w:divBdr>
        <w:top w:val="none" w:sz="0" w:space="0" w:color="auto"/>
        <w:left w:val="none" w:sz="0" w:space="0" w:color="auto"/>
        <w:bottom w:val="none" w:sz="0" w:space="0" w:color="auto"/>
        <w:right w:val="none" w:sz="0" w:space="0" w:color="auto"/>
      </w:divBdr>
    </w:div>
    <w:div w:id="1940137750">
      <w:bodyDiv w:val="1"/>
      <w:marLeft w:val="0"/>
      <w:marRight w:val="0"/>
      <w:marTop w:val="0"/>
      <w:marBottom w:val="0"/>
      <w:divBdr>
        <w:top w:val="none" w:sz="0" w:space="0" w:color="auto"/>
        <w:left w:val="none" w:sz="0" w:space="0" w:color="auto"/>
        <w:bottom w:val="none" w:sz="0" w:space="0" w:color="auto"/>
        <w:right w:val="none" w:sz="0" w:space="0" w:color="auto"/>
      </w:divBdr>
    </w:div>
    <w:div w:id="2099204798">
      <w:bodyDiv w:val="1"/>
      <w:marLeft w:val="0"/>
      <w:marRight w:val="0"/>
      <w:marTop w:val="0"/>
      <w:marBottom w:val="0"/>
      <w:divBdr>
        <w:top w:val="none" w:sz="0" w:space="0" w:color="auto"/>
        <w:left w:val="none" w:sz="0" w:space="0" w:color="auto"/>
        <w:bottom w:val="none" w:sz="0" w:space="0" w:color="auto"/>
        <w:right w:val="none" w:sz="0" w:space="0" w:color="auto"/>
      </w:divBdr>
    </w:div>
    <w:div w:id="2100907928">
      <w:bodyDiv w:val="1"/>
      <w:marLeft w:val="0"/>
      <w:marRight w:val="0"/>
      <w:marTop w:val="0"/>
      <w:marBottom w:val="0"/>
      <w:divBdr>
        <w:top w:val="none" w:sz="0" w:space="0" w:color="auto"/>
        <w:left w:val="none" w:sz="0" w:space="0" w:color="auto"/>
        <w:bottom w:val="none" w:sz="0" w:space="0" w:color="auto"/>
        <w:right w:val="none" w:sz="0" w:space="0" w:color="auto"/>
      </w:divBdr>
    </w:div>
    <w:div w:id="213988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drive.google.com/drive/folders/1dY_KM-YFLTDOsWNeAbWm_ZAZC-NTb4wC?usp=drive_lin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ps.app.goo.gl/mAZXPpZxoPHwANR27" TargetMode="External"/><Relationship Id="rId2" Type="http://schemas.openxmlformats.org/officeDocument/2006/relationships/customXml" Target="../customXml/item2.xml"/><Relationship Id="rId16" Type="http://schemas.openxmlformats.org/officeDocument/2006/relationships/hyperlink" Target="https://drive.google.com/drive/folders/1dY_KM-YFLTDOsWNeAbWm_ZAZC-NTb4wC?usp=drive_lin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maps.app.goo.gl/mAZXPpZxoPHwANR27"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maamaritours.com" TargetMode="External"/><Relationship Id="rId2" Type="http://schemas.openxmlformats.org/officeDocument/2006/relationships/hyperlink" Target="mailto:almaamaritours@outlook.com"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608C2D8D8BE946B1ED70798A807375" ma:contentTypeVersion="14" ma:contentTypeDescription="Create a new document." ma:contentTypeScope="" ma:versionID="39571f66172763e53ffc0cecd036abae">
  <xsd:schema xmlns:xsd="http://www.w3.org/2001/XMLSchema" xmlns:xs="http://www.w3.org/2001/XMLSchema" xmlns:p="http://schemas.microsoft.com/office/2006/metadata/properties" xmlns:ns2="9915bf72-4ba4-4608-9bc6-e5000c4072be" xmlns:ns3="c85056aa-5389-410b-8c19-5c438754c4ca" targetNamespace="http://schemas.microsoft.com/office/2006/metadata/properties" ma:root="true" ma:fieldsID="e4aac1b41bb4f926e9d0461536352683" ns2:_="" ns3:_="">
    <xsd:import namespace="9915bf72-4ba4-4608-9bc6-e5000c4072be"/>
    <xsd:import namespace="c85056aa-5389-410b-8c19-5c438754c4c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5bf72-4ba4-4608-9bc6-e5000c4072b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4465c83-9edf-4ef3-ab79-1d34a13b391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5056aa-5389-410b-8c19-5c438754c4c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e768581-73dd-49f4-8998-b2c65fcffda8}" ma:internalName="TaxCatchAll" ma:showField="CatchAllData" ma:web="c85056aa-5389-410b-8c19-5c438754c4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85056aa-5389-410b-8c19-5c438754c4ca" xsi:nil="true"/>
    <lcf76f155ced4ddcb4097134ff3c332f xmlns="9915bf72-4ba4-4608-9bc6-e5000c4072b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23080-2278-49A0-8B1D-CA0F0FDE62EA}">
  <ds:schemaRefs>
    <ds:schemaRef ds:uri="http://schemas.microsoft.com/sharepoint/v3/contenttype/forms"/>
  </ds:schemaRefs>
</ds:datastoreItem>
</file>

<file path=customXml/itemProps2.xml><?xml version="1.0" encoding="utf-8"?>
<ds:datastoreItem xmlns:ds="http://schemas.openxmlformats.org/officeDocument/2006/customXml" ds:itemID="{414D8BCE-637F-4B32-9C91-3A0E85F5C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15bf72-4ba4-4608-9bc6-e5000c4072be"/>
    <ds:schemaRef ds:uri="c85056aa-5389-410b-8c19-5c438754c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43FB20-B4F0-4AE9-B13C-967EC26C7424}">
  <ds:schemaRefs>
    <ds:schemaRef ds:uri="http://schemas.microsoft.com/office/2006/metadata/properties"/>
    <ds:schemaRef ds:uri="http://schemas.microsoft.com/office/infopath/2007/PartnerControls"/>
    <ds:schemaRef ds:uri="c85056aa-5389-410b-8c19-5c438754c4ca"/>
    <ds:schemaRef ds:uri="9915bf72-4ba4-4608-9bc6-e5000c4072be"/>
  </ds:schemaRefs>
</ds:datastoreItem>
</file>

<file path=customXml/itemProps4.xml><?xml version="1.0" encoding="utf-8"?>
<ds:datastoreItem xmlns:ds="http://schemas.openxmlformats.org/officeDocument/2006/customXml" ds:itemID="{6E63E88E-598D-413E-ACC3-CFE03339F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726</Words>
  <Characters>4298</Characters>
  <Application>Microsoft Office Word</Application>
  <DocSecurity>0</DocSecurity>
  <Lines>97</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Jasmin Nutt</cp:lastModifiedBy>
  <cp:revision>14</cp:revision>
  <cp:lastPrinted>2025-10-17T09:52:00Z</cp:lastPrinted>
  <dcterms:created xsi:type="dcterms:W3CDTF">2025-10-17T09:41:00Z</dcterms:created>
  <dcterms:modified xsi:type="dcterms:W3CDTF">2025-10-17T09:52:00Z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0x01010012608C2D8D8BE946B1ED70798A807375</vt:lpwstr>
  </property>
  <property fmtid="{D5CDD505-2E9C-101B-9397-08002B2CF9AE}" pid="3" name="MediaServiceImageTags">
    <vt:lpwstr/>
  </property>
</Properties>
</file>